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8E33" w14:textId="27E86DDD" w:rsidR="00FC1788" w:rsidRPr="00302E40" w:rsidRDefault="00FC1788">
      <w:pPr>
        <w:rPr>
          <w:rFonts w:ascii="Garamond" w:hAnsi="Garamond"/>
        </w:rPr>
      </w:pPr>
    </w:p>
    <w:p w14:paraId="61D59E38" w14:textId="06FE926C" w:rsidR="00EB5B16" w:rsidRPr="00302E40" w:rsidRDefault="00EB5B16" w:rsidP="00EB5B16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Arial"/>
        </w:rPr>
      </w:pPr>
      <w:r w:rsidRPr="00302E40">
        <w:rPr>
          <w:rStyle w:val="normaltextrun"/>
          <w:rFonts w:ascii="Garamond" w:hAnsi="Garamond" w:cs="Calibri"/>
          <w:b/>
          <w:bCs/>
          <w:u w:val="single"/>
        </w:rPr>
        <w:t>Laboratory Full</w:t>
      </w:r>
      <w:r w:rsidRPr="00302E40">
        <w:rPr>
          <w:rStyle w:val="apple-converted-space"/>
          <w:rFonts w:ascii="Garamond" w:hAnsi="Garamond" w:cs="Calibri"/>
          <w:b/>
          <w:bCs/>
          <w:u w:val="single"/>
        </w:rPr>
        <w:t> </w:t>
      </w:r>
      <w:r w:rsidRPr="00302E40">
        <w:rPr>
          <w:rStyle w:val="spellingerror"/>
          <w:rFonts w:ascii="Garamond" w:hAnsi="Garamond" w:cs="Calibri"/>
          <w:b/>
          <w:bCs/>
          <w:u w:val="single"/>
        </w:rPr>
        <w:t>Ramp</w:t>
      </w:r>
      <w:r w:rsidR="00C07714">
        <w:rPr>
          <w:rStyle w:val="spellingerror"/>
          <w:rFonts w:ascii="Garamond" w:hAnsi="Garamond" w:cs="Calibri"/>
          <w:b/>
          <w:bCs/>
          <w:u w:val="single"/>
        </w:rPr>
        <w:t>-</w:t>
      </w:r>
      <w:r w:rsidRPr="00302E40">
        <w:rPr>
          <w:rStyle w:val="spellingerror"/>
          <w:rFonts w:ascii="Garamond" w:hAnsi="Garamond" w:cs="Calibri"/>
          <w:b/>
          <w:bCs/>
          <w:u w:val="single"/>
        </w:rPr>
        <w:t>Down</w:t>
      </w:r>
      <w:r w:rsidRPr="00302E40">
        <w:rPr>
          <w:rStyle w:val="apple-converted-space"/>
          <w:rFonts w:ascii="Garamond" w:hAnsi="Garamond" w:cs="Calibri"/>
          <w:b/>
          <w:bCs/>
          <w:u w:val="single"/>
        </w:rPr>
        <w:t> </w:t>
      </w:r>
      <w:r w:rsidRPr="00302E40">
        <w:rPr>
          <w:rStyle w:val="normaltextrun"/>
          <w:rFonts w:ascii="Garamond" w:hAnsi="Garamond" w:cs="Calibri"/>
          <w:b/>
          <w:bCs/>
          <w:u w:val="single"/>
        </w:rPr>
        <w:t>Checklist</w:t>
      </w:r>
    </w:p>
    <w:p w14:paraId="5B23AF32" w14:textId="524B3293" w:rsidR="00EB5B16" w:rsidRPr="00302E40" w:rsidRDefault="00EB5B16" w:rsidP="00EB5B16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Arial"/>
        </w:rPr>
      </w:pPr>
      <w:r w:rsidRPr="00302E40">
        <w:rPr>
          <w:rStyle w:val="normaltextrun"/>
          <w:rFonts w:ascii="Garamond" w:hAnsi="Garamond" w:cs="Calibri"/>
        </w:rPr>
        <w:t xml:space="preserve">(Contact the Office of Research Safety at </w:t>
      </w:r>
      <w:hyperlink r:id="rId6" w:history="1">
        <w:r w:rsidRPr="00302E40">
          <w:rPr>
            <w:rStyle w:val="Hyperlink"/>
            <w:rFonts w:ascii="Garamond" w:hAnsi="Garamond" w:cs="Calibri"/>
          </w:rPr>
          <w:t>researchsafety@uchicago.edu</w:t>
        </w:r>
      </w:hyperlink>
      <w:r w:rsidRPr="00302E40">
        <w:rPr>
          <w:rStyle w:val="apple-converted-space"/>
          <w:rFonts w:ascii="Garamond" w:hAnsi="Garamond" w:cs="Calibri"/>
        </w:rPr>
        <w:t> </w:t>
      </w:r>
      <w:r w:rsidRPr="00302E40">
        <w:rPr>
          <w:rStyle w:val="normaltextrun"/>
          <w:rFonts w:ascii="Garamond" w:hAnsi="Garamond" w:cs="Calibri"/>
        </w:rPr>
        <w:t>with questions.)</w:t>
      </w:r>
      <w:r w:rsidRPr="00302E40">
        <w:rPr>
          <w:rStyle w:val="eop"/>
          <w:rFonts w:ascii="Garamond" w:hAnsi="Garamond" w:cs="Calibri"/>
        </w:rPr>
        <w:t> </w:t>
      </w:r>
    </w:p>
    <w:p w14:paraId="635A7AAE" w14:textId="77777777" w:rsidR="00EB5B16" w:rsidRPr="00302E40" w:rsidRDefault="00EB5B16" w:rsidP="00DA5F3F">
      <w:pPr>
        <w:ind w:left="2160" w:hanging="2160"/>
        <w:jc w:val="center"/>
        <w:rPr>
          <w:rFonts w:ascii="Garamond" w:hAnsi="Garamond" w:cs="Calibri"/>
        </w:rPr>
      </w:pPr>
    </w:p>
    <w:p w14:paraId="6C316408" w14:textId="77777777" w:rsidR="00DA5F3F" w:rsidRPr="00302E40" w:rsidRDefault="00DA5F3F" w:rsidP="00DA5F3F">
      <w:pPr>
        <w:rPr>
          <w:rFonts w:ascii="Garamond" w:hAnsi="Garamond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340"/>
        <w:gridCol w:w="720"/>
        <w:gridCol w:w="3325"/>
      </w:tblGrid>
      <w:tr w:rsidR="00DA5F3F" w:rsidRPr="00302E40" w14:paraId="7EF3EF87" w14:textId="77777777" w:rsidTr="00C07714">
        <w:tc>
          <w:tcPr>
            <w:tcW w:w="2965" w:type="dxa"/>
          </w:tcPr>
          <w:p w14:paraId="3DD78190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Item</w:t>
            </w:r>
          </w:p>
        </w:tc>
        <w:tc>
          <w:tcPr>
            <w:tcW w:w="2340" w:type="dxa"/>
          </w:tcPr>
          <w:p w14:paraId="0F92587E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Complete</w:t>
            </w:r>
          </w:p>
        </w:tc>
        <w:tc>
          <w:tcPr>
            <w:tcW w:w="720" w:type="dxa"/>
          </w:tcPr>
          <w:p w14:paraId="7C5991D1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NA</w:t>
            </w:r>
          </w:p>
        </w:tc>
        <w:tc>
          <w:tcPr>
            <w:tcW w:w="3325" w:type="dxa"/>
          </w:tcPr>
          <w:p w14:paraId="133BFA09" w14:textId="1985CA9E" w:rsidR="00DA5F3F" w:rsidRPr="00302E40" w:rsidRDefault="00C07714" w:rsidP="00B542EC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Notes</w:t>
            </w:r>
          </w:p>
        </w:tc>
      </w:tr>
      <w:tr w:rsidR="00DA5F3F" w:rsidRPr="00302E40" w14:paraId="2FE3E50A" w14:textId="77777777" w:rsidTr="00C07714">
        <w:tc>
          <w:tcPr>
            <w:tcW w:w="2965" w:type="dxa"/>
          </w:tcPr>
          <w:p w14:paraId="6F38FA16" w14:textId="6F43E4C4" w:rsidR="00B25EFF" w:rsidRPr="00C07714" w:rsidRDefault="00EB5B16" w:rsidP="00B542EC">
            <w:pPr>
              <w:rPr>
                <w:rFonts w:ascii="Garamond" w:hAnsi="Garamond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Identify all non-critical activities that can be ramped down, curtailed, suspended or delayed.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14:paraId="77DF1B7E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720" w:type="dxa"/>
          </w:tcPr>
          <w:p w14:paraId="452EBA91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3325" w:type="dxa"/>
          </w:tcPr>
          <w:p w14:paraId="2CB82804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</w:p>
        </w:tc>
      </w:tr>
      <w:tr w:rsidR="00DA5F3F" w:rsidRPr="00302E40" w14:paraId="794D0E39" w14:textId="77777777" w:rsidTr="00C07714">
        <w:tc>
          <w:tcPr>
            <w:tcW w:w="2965" w:type="dxa"/>
          </w:tcPr>
          <w:p w14:paraId="54D68454" w14:textId="1AAC2180" w:rsidR="00DA5F3F" w:rsidRPr="00C07714" w:rsidRDefault="00EB5B16" w:rsidP="00B542EC">
            <w:pPr>
              <w:rPr>
                <w:rFonts w:ascii="Garamond" w:hAnsi="Garamond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Identify personnel able to safely perform essential activities.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14:paraId="449F603C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720" w:type="dxa"/>
          </w:tcPr>
          <w:p w14:paraId="313BAFD8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3325" w:type="dxa"/>
          </w:tcPr>
          <w:p w14:paraId="59D5C756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</w:p>
        </w:tc>
      </w:tr>
    </w:tbl>
    <w:p w14:paraId="47E1393B" w14:textId="77777777" w:rsidR="00DA5F3F" w:rsidRPr="00302E40" w:rsidRDefault="00DA5F3F" w:rsidP="00DA5F3F">
      <w:pPr>
        <w:rPr>
          <w:rFonts w:ascii="Garamond" w:hAnsi="Garamond" w:cs="Calibri"/>
        </w:rPr>
      </w:pPr>
    </w:p>
    <w:p w14:paraId="265D7483" w14:textId="77777777" w:rsidR="00DA5F3F" w:rsidRPr="00302E40" w:rsidRDefault="00DA5F3F" w:rsidP="00DA5F3F">
      <w:pPr>
        <w:rPr>
          <w:rFonts w:ascii="Garamond" w:hAnsi="Garamond" w:cs="Calibri"/>
        </w:rPr>
      </w:pPr>
      <w:r w:rsidRPr="00302E40">
        <w:rPr>
          <w:rFonts w:ascii="Garamond" w:hAnsi="Garamond" w:cs="Calibri"/>
        </w:rPr>
        <w:t>Communications</w:t>
      </w:r>
    </w:p>
    <w:p w14:paraId="6A4B8487" w14:textId="77777777" w:rsidR="00DA5F3F" w:rsidRPr="00302E40" w:rsidRDefault="00DA5F3F" w:rsidP="00DA5F3F">
      <w:pPr>
        <w:rPr>
          <w:rFonts w:ascii="Garamond" w:hAnsi="Garamond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302"/>
        <w:gridCol w:w="766"/>
        <w:gridCol w:w="3325"/>
      </w:tblGrid>
      <w:tr w:rsidR="00DA5F3F" w:rsidRPr="00302E40" w14:paraId="6E5C565B" w14:textId="77777777" w:rsidTr="00C07714">
        <w:tc>
          <w:tcPr>
            <w:tcW w:w="2957" w:type="dxa"/>
          </w:tcPr>
          <w:p w14:paraId="6E281F0F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Item</w:t>
            </w:r>
          </w:p>
        </w:tc>
        <w:tc>
          <w:tcPr>
            <w:tcW w:w="2302" w:type="dxa"/>
          </w:tcPr>
          <w:p w14:paraId="143C717F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Complete</w:t>
            </w:r>
          </w:p>
        </w:tc>
        <w:tc>
          <w:tcPr>
            <w:tcW w:w="766" w:type="dxa"/>
          </w:tcPr>
          <w:p w14:paraId="6DDAD01A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NA</w:t>
            </w:r>
          </w:p>
        </w:tc>
        <w:tc>
          <w:tcPr>
            <w:tcW w:w="3325" w:type="dxa"/>
          </w:tcPr>
          <w:p w14:paraId="7E6E73C5" w14:textId="77777777" w:rsidR="00DA5F3F" w:rsidRPr="00302E40" w:rsidRDefault="00DA5F3F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Notes</w:t>
            </w:r>
          </w:p>
        </w:tc>
      </w:tr>
      <w:tr w:rsidR="00EB5B16" w:rsidRPr="00302E40" w14:paraId="41244EFB" w14:textId="77777777" w:rsidTr="00C07714">
        <w:tc>
          <w:tcPr>
            <w:tcW w:w="2957" w:type="dxa"/>
          </w:tcPr>
          <w:p w14:paraId="6769E2C2" w14:textId="595BCEAF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Create contact list including all lab personnel, principal investigator, lab administrative director, research operations manager, and building manager.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302" w:type="dxa"/>
          </w:tcPr>
          <w:p w14:paraId="642D1680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766" w:type="dxa"/>
          </w:tcPr>
          <w:p w14:paraId="30C5072A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325" w:type="dxa"/>
          </w:tcPr>
          <w:p w14:paraId="11B0A7DC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EB5B16" w:rsidRPr="00302E40" w14:paraId="7B3AF9B2" w14:textId="77777777" w:rsidTr="00C07714">
        <w:tc>
          <w:tcPr>
            <w:tcW w:w="2957" w:type="dxa"/>
          </w:tcPr>
          <w:p w14:paraId="28F6C588" w14:textId="43F9ABEC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Ensure the contact list is saved where it can be remotely accessed by everyone in the lab. Include home and cell phone numbers.  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302" w:type="dxa"/>
          </w:tcPr>
          <w:p w14:paraId="1E04BDC9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766" w:type="dxa"/>
          </w:tcPr>
          <w:p w14:paraId="36F19785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325" w:type="dxa"/>
          </w:tcPr>
          <w:p w14:paraId="6D4E9870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EB5B16" w:rsidRPr="00302E40" w14:paraId="2A2F48B6" w14:textId="77777777" w:rsidTr="00C07714">
        <w:tc>
          <w:tcPr>
            <w:tcW w:w="2957" w:type="dxa"/>
          </w:tcPr>
          <w:p w14:paraId="208A08FE" w14:textId="5BC6B89F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Test your phone tree or email group to facilitate emergency communication amongst lab researchers and staff.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302" w:type="dxa"/>
          </w:tcPr>
          <w:p w14:paraId="6A87BE54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766" w:type="dxa"/>
          </w:tcPr>
          <w:p w14:paraId="749D9659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325" w:type="dxa"/>
          </w:tcPr>
          <w:p w14:paraId="5C9DBB82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EB5B16" w:rsidRPr="00302E40" w14:paraId="2CB312D6" w14:textId="77777777" w:rsidTr="00C07714">
        <w:tc>
          <w:tcPr>
            <w:tcW w:w="2957" w:type="dxa"/>
          </w:tcPr>
          <w:p w14:paraId="730549D4" w14:textId="7AA38155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Forward contact list to BSD/PSD/PME/SSD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Building Manager - Facilities Operations in case lab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needs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to be notified of emergencies.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302" w:type="dxa"/>
          </w:tcPr>
          <w:p w14:paraId="2CEE3072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766" w:type="dxa"/>
          </w:tcPr>
          <w:p w14:paraId="48C54494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325" w:type="dxa"/>
          </w:tcPr>
          <w:p w14:paraId="52E4C053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EB5B16" w:rsidRPr="00302E40" w14:paraId="34902FED" w14:textId="77777777" w:rsidTr="00C07714">
        <w:tc>
          <w:tcPr>
            <w:tcW w:w="2957" w:type="dxa"/>
          </w:tcPr>
          <w:p w14:paraId="0A065B47" w14:textId="520A43C7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Ensure that emergency contacts listed on lab placards are up to date and posted on outside of lab doors.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302" w:type="dxa"/>
          </w:tcPr>
          <w:p w14:paraId="30E86B11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766" w:type="dxa"/>
          </w:tcPr>
          <w:p w14:paraId="5F602E76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325" w:type="dxa"/>
          </w:tcPr>
          <w:p w14:paraId="07E3430E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EB5B16" w:rsidRPr="00302E40" w14:paraId="46B6A0C0" w14:textId="77777777" w:rsidTr="00C07714">
        <w:tc>
          <w:tcPr>
            <w:tcW w:w="2957" w:type="dxa"/>
          </w:tcPr>
          <w:p w14:paraId="1A8B67A6" w14:textId="3DA6D301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Review and test any dial-out alarm systems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connected to critical equipment (e.g., -80 freezers, incubators, etc.). </w:t>
            </w:r>
            <w:r w:rsidR="00EA430C"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Ensure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 contact numbers in alarm systems are updated.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302" w:type="dxa"/>
          </w:tcPr>
          <w:p w14:paraId="711408E5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766" w:type="dxa"/>
          </w:tcPr>
          <w:p w14:paraId="28A61EDF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325" w:type="dxa"/>
          </w:tcPr>
          <w:p w14:paraId="07FB1739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</w:tbl>
    <w:p w14:paraId="6CE657AF" w14:textId="77777777" w:rsidR="00DA5F3F" w:rsidRPr="00302E40" w:rsidRDefault="00DA5F3F" w:rsidP="00DA5F3F">
      <w:pPr>
        <w:rPr>
          <w:rFonts w:ascii="Garamond" w:hAnsi="Garamond" w:cs="Calibri"/>
        </w:rPr>
      </w:pPr>
    </w:p>
    <w:p w14:paraId="5BBEBA67" w14:textId="7DD63219" w:rsidR="00DA5F3F" w:rsidRPr="00302E40" w:rsidRDefault="00EB5B16" w:rsidP="00DA5F3F">
      <w:pPr>
        <w:rPr>
          <w:rFonts w:ascii="Garamond" w:hAnsi="Garamond" w:cs="Calibri"/>
        </w:rPr>
      </w:pPr>
      <w:r w:rsidRPr="00302E40">
        <w:rPr>
          <w:rFonts w:ascii="Garamond" w:hAnsi="Garamond" w:cs="Calibri"/>
        </w:rPr>
        <w:t>Shipping/Receiving</w:t>
      </w:r>
      <w:r w:rsidR="00C07714">
        <w:rPr>
          <w:rFonts w:ascii="Garamond" w:hAnsi="Garamond" w:cs="Calibri"/>
        </w:rPr>
        <w:t>:</w:t>
      </w:r>
      <w:r w:rsidRPr="00302E40">
        <w:rPr>
          <w:rFonts w:ascii="Garamond" w:hAnsi="Garamond" w:cs="Calibri"/>
        </w:rPr>
        <w:t xml:space="preserve"> </w:t>
      </w:r>
    </w:p>
    <w:p w14:paraId="75903CF9" w14:textId="77777777" w:rsidR="00EB5B16" w:rsidRPr="00302E40" w:rsidRDefault="00EB5B16" w:rsidP="00EB5B16">
      <w:pPr>
        <w:rPr>
          <w:rFonts w:ascii="Garamond" w:hAnsi="Garamond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810"/>
        <w:gridCol w:w="3145"/>
      </w:tblGrid>
      <w:tr w:rsidR="00EB5B16" w:rsidRPr="00302E40" w14:paraId="26AA9E07" w14:textId="77777777" w:rsidTr="00C07714">
        <w:tc>
          <w:tcPr>
            <w:tcW w:w="2695" w:type="dxa"/>
          </w:tcPr>
          <w:p w14:paraId="39801072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Item</w:t>
            </w:r>
          </w:p>
        </w:tc>
        <w:tc>
          <w:tcPr>
            <w:tcW w:w="2700" w:type="dxa"/>
          </w:tcPr>
          <w:p w14:paraId="0103C627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Complete</w:t>
            </w:r>
          </w:p>
        </w:tc>
        <w:tc>
          <w:tcPr>
            <w:tcW w:w="810" w:type="dxa"/>
          </w:tcPr>
          <w:p w14:paraId="08D56664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NA</w:t>
            </w:r>
          </w:p>
        </w:tc>
        <w:tc>
          <w:tcPr>
            <w:tcW w:w="3145" w:type="dxa"/>
          </w:tcPr>
          <w:p w14:paraId="7DC5C1D9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Notes</w:t>
            </w:r>
          </w:p>
        </w:tc>
      </w:tr>
      <w:tr w:rsidR="00EB5B16" w:rsidRPr="00302E40" w14:paraId="21EED74F" w14:textId="77777777" w:rsidTr="00C07714">
        <w:tc>
          <w:tcPr>
            <w:tcW w:w="2695" w:type="dxa"/>
          </w:tcPr>
          <w:p w14:paraId="7A7D3BE5" w14:textId="65AA1E18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Do not order any new research materials except those items needed to support minimal critical functions.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316FB9BA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2634E006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55831CA5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EB5B16" w:rsidRPr="00302E40" w14:paraId="0B9E3188" w14:textId="77777777" w:rsidTr="00C07714">
        <w:tc>
          <w:tcPr>
            <w:tcW w:w="2695" w:type="dxa"/>
          </w:tcPr>
          <w:p w14:paraId="62C6C4B8" w14:textId="2DCAB71B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Cancel orders for non-essential research materials if they have not yet shipped.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Cancel standing orders for dry ice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and compressed gas tanks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that will not be needed.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7E75AA92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031D9A2E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21B082FF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EB5B16" w:rsidRPr="00302E40" w14:paraId="3C61BE63" w14:textId="77777777" w:rsidTr="00C07714">
        <w:tc>
          <w:tcPr>
            <w:tcW w:w="2695" w:type="dxa"/>
          </w:tcPr>
          <w:p w14:paraId="4EDEDE0F" w14:textId="1601EF35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Contact loading dock/mail services personnel to notify them of any expected incoming shipments.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56F9D35E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92EA8E5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1E123AAD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EB5B16" w:rsidRPr="00302E40" w14:paraId="527D13C8" w14:textId="77777777" w:rsidTr="00C07714">
        <w:tc>
          <w:tcPr>
            <w:tcW w:w="2695" w:type="dxa"/>
          </w:tcPr>
          <w:p w14:paraId="0CD1B702" w14:textId="097F0105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Develop plan for managing incoming mail (USPS, Faculty Exchange, etc.) and overnight/express packages (e.g., Fed-Ex) delivered directly to offices or labs.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64666F70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8CDFFDE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21DDBBDF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</w:tbl>
    <w:p w14:paraId="0A53EC13" w14:textId="6856DED3" w:rsidR="00EB5B16" w:rsidRPr="00302E40" w:rsidRDefault="00EB5B16" w:rsidP="00EB5B16">
      <w:pPr>
        <w:rPr>
          <w:rFonts w:ascii="Garamond" w:hAnsi="Garamond" w:cs="Calibri"/>
        </w:rPr>
      </w:pPr>
    </w:p>
    <w:p w14:paraId="67AF45D4" w14:textId="602EC8B2" w:rsidR="00EB5B16" w:rsidRPr="00302E40" w:rsidRDefault="00EB5B16" w:rsidP="00EB5B16">
      <w:pPr>
        <w:rPr>
          <w:rFonts w:ascii="Garamond" w:hAnsi="Garamond" w:cs="Calibri"/>
        </w:rPr>
      </w:pPr>
      <w:r w:rsidRPr="00302E40">
        <w:rPr>
          <w:rFonts w:ascii="Garamond" w:hAnsi="Garamond" w:cs="Calibri"/>
        </w:rPr>
        <w:t>Research Materials</w:t>
      </w:r>
      <w:r w:rsidR="00C07714">
        <w:rPr>
          <w:rFonts w:ascii="Garamond" w:hAnsi="Garamond" w:cs="Calibri"/>
        </w:rPr>
        <w:t>:</w:t>
      </w:r>
    </w:p>
    <w:p w14:paraId="0048E4C1" w14:textId="77777777" w:rsidR="00EB5B16" w:rsidRPr="00302E40" w:rsidRDefault="00EB5B16" w:rsidP="00EB5B16">
      <w:pPr>
        <w:rPr>
          <w:rFonts w:ascii="Garamond" w:hAnsi="Garamond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2467"/>
        <w:gridCol w:w="810"/>
        <w:gridCol w:w="3145"/>
      </w:tblGrid>
      <w:tr w:rsidR="00C07714" w:rsidRPr="00302E40" w14:paraId="6C2D4218" w14:textId="77777777" w:rsidTr="00C07714">
        <w:tc>
          <w:tcPr>
            <w:tcW w:w="2928" w:type="dxa"/>
          </w:tcPr>
          <w:p w14:paraId="3F2B1822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Item</w:t>
            </w:r>
          </w:p>
        </w:tc>
        <w:tc>
          <w:tcPr>
            <w:tcW w:w="2467" w:type="dxa"/>
          </w:tcPr>
          <w:p w14:paraId="7349A2B2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Complete</w:t>
            </w:r>
          </w:p>
        </w:tc>
        <w:tc>
          <w:tcPr>
            <w:tcW w:w="810" w:type="dxa"/>
          </w:tcPr>
          <w:p w14:paraId="6AF37867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NA</w:t>
            </w:r>
          </w:p>
        </w:tc>
        <w:tc>
          <w:tcPr>
            <w:tcW w:w="3145" w:type="dxa"/>
          </w:tcPr>
          <w:p w14:paraId="195EFD6F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Notes</w:t>
            </w:r>
          </w:p>
        </w:tc>
      </w:tr>
      <w:tr w:rsidR="00C07714" w:rsidRPr="00302E40" w14:paraId="71E584D1" w14:textId="77777777" w:rsidTr="00C07714">
        <w:tc>
          <w:tcPr>
            <w:tcW w:w="2928" w:type="dxa"/>
          </w:tcPr>
          <w:p w14:paraId="1F4D8A75" w14:textId="382FE398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Freeze down any biological stock material for long term storage.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7CC5682B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3C3A2645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1DDAE73B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69898C5E" w14:textId="77777777" w:rsidTr="00C07714">
        <w:tc>
          <w:tcPr>
            <w:tcW w:w="2928" w:type="dxa"/>
          </w:tcPr>
          <w:p w14:paraId="0D254395" w14:textId="1400212E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Consolidate storage of valuable perishable items within storage units that have backup systems.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699E7621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7F26C95E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0E08253F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4DB22B54" w14:textId="77777777" w:rsidTr="00C07714">
        <w:tc>
          <w:tcPr>
            <w:tcW w:w="2928" w:type="dxa"/>
          </w:tcPr>
          <w:p w14:paraId="5CDAF1FA" w14:textId="450B262E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Fill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spellingerror"/>
                <w:rFonts w:ascii="Garamond" w:hAnsi="Garamond" w:cs="Calibri"/>
                <w:sz w:val="22"/>
                <w:szCs w:val="22"/>
              </w:rPr>
              <w:t>dewars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and cryogen containers for sample storage and critical equipment.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5681D903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E6F3616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1B7AB659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08FF1C3F" w14:textId="77777777" w:rsidTr="00C07714">
        <w:tc>
          <w:tcPr>
            <w:tcW w:w="2928" w:type="dxa"/>
          </w:tcPr>
          <w:p w14:paraId="47351BCB" w14:textId="6C6A47D0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Check compressed gases which support critical equipment (e.g., incubators). </w:t>
            </w:r>
            <w:r w:rsid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E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nsure they, and any cylinder manifolds, are full and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ready for use.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5B781243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2861742D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3DB2A20A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787FE3B6" w14:textId="77777777" w:rsidTr="00C07714">
        <w:tc>
          <w:tcPr>
            <w:tcW w:w="2928" w:type="dxa"/>
          </w:tcPr>
          <w:p w14:paraId="2AB7F65B" w14:textId="1CEAC62F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Consult with ARC about current animal care needs and recommendations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6E72C3E4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3D202EE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6AC73D19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1529AA3D" w14:textId="77777777" w:rsidTr="00C07714">
        <w:tc>
          <w:tcPr>
            <w:tcW w:w="2928" w:type="dxa"/>
          </w:tcPr>
          <w:p w14:paraId="5D4FB23B" w14:textId="2258CB25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Properly secure all hazardous materials in long-term storage. 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557557AD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11B16450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5D620A15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19FACB38" w14:textId="77777777" w:rsidTr="00C07714">
        <w:tc>
          <w:tcPr>
            <w:tcW w:w="2928" w:type="dxa"/>
          </w:tcPr>
          <w:p w14:paraId="070C83EB" w14:textId="3BF0A05E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lastRenderedPageBreak/>
              <w:t>Ensure all flammables are stored in flammable storage cabinets.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062D8140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1AC4348B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74206620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5EC25783" w14:textId="77777777" w:rsidTr="00C07714">
        <w:tc>
          <w:tcPr>
            <w:tcW w:w="2928" w:type="dxa"/>
          </w:tcPr>
          <w:p w14:paraId="4552E4E8" w14:textId="49221060" w:rsidR="00EB5B16" w:rsidRPr="00302E40" w:rsidRDefault="00EB5B16" w:rsidP="00EB5B16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Ensure that all items are labeled appropriately. All working stocks of materials must be labeled with the full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name of</w:t>
            </w:r>
            <w:r w:rsid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 its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 contents and include hazards.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18246FA7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8DC0533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3BC063D3" w14:textId="77777777" w:rsidR="00EB5B16" w:rsidRPr="00302E40" w:rsidRDefault="00EB5B16" w:rsidP="00EB5B16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270E1298" w14:textId="77777777" w:rsidTr="00C07714">
        <w:tc>
          <w:tcPr>
            <w:tcW w:w="2928" w:type="dxa"/>
          </w:tcPr>
          <w:p w14:paraId="60A42FD4" w14:textId="5127B3B8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Remove all chemicals and glassware from benchtops and fume hoods and store in cabinets or appropriate shelving.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15CBBFCB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489982D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6D9FD07C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1C1A0C4B" w14:textId="77777777" w:rsidTr="00C07714">
        <w:tc>
          <w:tcPr>
            <w:tcW w:w="2928" w:type="dxa"/>
          </w:tcPr>
          <w:p w14:paraId="61EC1A46" w14:textId="0CF754D6" w:rsidR="003F4A93" w:rsidRPr="00302E40" w:rsidRDefault="003A7D21" w:rsidP="003F4A93">
            <w:pPr>
              <w:rPr>
                <w:rFonts w:ascii="Garamond" w:hAnsi="Garamond" w:cs="Calibri"/>
              </w:rPr>
            </w:pPr>
            <w:hyperlink r:id="rId7" w:tgtFrame="_blank" w:history="1">
              <w:r w:rsidR="003F4A93"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Requ</w:t>
              </w:r>
              <w:r w:rsidR="003F4A93"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e</w:t>
              </w:r>
              <w:r w:rsidR="003F4A93"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st chemical waste pick-ups</w:t>
              </w:r>
            </w:hyperlink>
            <w:r w:rsidR="003F4A93"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="003F4A93"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for</w:t>
            </w:r>
            <w:r w:rsidR="003F4A93"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hyperlink r:id="rId8" w:tgtFrame="_blank" w:history="1">
              <w:r w:rsidR="003F4A93"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peroxide formi</w:t>
              </w:r>
              <w:r w:rsidR="003F4A93"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n</w:t>
              </w:r>
              <w:r w:rsidR="003F4A93"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g chemicals</w:t>
              </w:r>
            </w:hyperlink>
            <w:r w:rsidR="003F4A93"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="003F4A93"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or </w:t>
            </w:r>
            <w:r w:rsidR="003F4A93"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="003F4A93"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other chemicals (i.e. piranha etch) that may become unstable over time</w:t>
            </w:r>
            <w:r w:rsidR="003F4A93"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="003F4A93"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via</w:t>
            </w:r>
            <w:hyperlink r:id="rId9" w:tgtFrame="_blank" w:history="1">
              <w:r w:rsidR="003F4A93" w:rsidRPr="00302E40">
                <w:rPr>
                  <w:rStyle w:val="apple-converted-space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 </w:t>
              </w:r>
              <w:r w:rsidR="003F4A93" w:rsidRPr="00302E40">
                <w:rPr>
                  <w:rStyle w:val="normaltextrun"/>
                  <w:rFonts w:ascii="Garamond" w:hAnsi="Garamond" w:cs="Calibri"/>
                  <w:b/>
                  <w:bCs/>
                  <w:color w:val="0563C1"/>
                  <w:sz w:val="22"/>
                  <w:szCs w:val="22"/>
                  <w:u w:val="single"/>
                </w:rPr>
                <w:t>EH&amp;S Assi</w:t>
              </w:r>
              <w:r w:rsidR="003F4A93" w:rsidRPr="00302E40">
                <w:rPr>
                  <w:rStyle w:val="normaltextrun"/>
                  <w:rFonts w:ascii="Garamond" w:hAnsi="Garamond" w:cs="Calibri"/>
                  <w:b/>
                  <w:bCs/>
                  <w:color w:val="0563C1"/>
                  <w:sz w:val="22"/>
                  <w:szCs w:val="22"/>
                  <w:u w:val="single"/>
                </w:rPr>
                <w:t>s</w:t>
              </w:r>
              <w:r w:rsidR="003F4A93" w:rsidRPr="00302E40">
                <w:rPr>
                  <w:rStyle w:val="normaltextrun"/>
                  <w:rFonts w:ascii="Garamond" w:hAnsi="Garamond" w:cs="Calibri"/>
                  <w:b/>
                  <w:bCs/>
                  <w:color w:val="0563C1"/>
                  <w:sz w:val="22"/>
                  <w:szCs w:val="22"/>
                  <w:u w:val="single"/>
                </w:rPr>
                <w:t>tant</w:t>
              </w:r>
            </w:hyperlink>
            <w:r w:rsidR="003F4A93"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.  </w:t>
            </w:r>
            <w:r w:rsidR="003F4A93"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39B8CD17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01A0C726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10049D7A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4D020BB7" w14:textId="77777777" w:rsidTr="00C07714">
        <w:tc>
          <w:tcPr>
            <w:tcW w:w="2928" w:type="dxa"/>
          </w:tcPr>
          <w:p w14:paraId="2E56565A" w14:textId="00C36463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Collect contents of any acid/base baths and request waste </w:t>
            </w:r>
            <w:r w:rsidR="00C07714">
              <w:rPr>
                <w:rStyle w:val="normaltextrun"/>
                <w:rFonts w:ascii="Garamond" w:hAnsi="Garamond" w:cs="Calibri"/>
                <w:sz w:val="22"/>
                <w:szCs w:val="22"/>
              </w:rPr>
              <w:t>pickup via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hyperlink r:id="rId10" w:tgtFrame="_blank" w:history="1">
              <w:r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ehsa.uchicago.edu</w:t>
              </w:r>
            </w:hyperlink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413B8643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239A8614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7A16853A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1C6D3D64" w14:textId="77777777" w:rsidTr="00C07714">
        <w:tc>
          <w:tcPr>
            <w:tcW w:w="2928" w:type="dxa"/>
          </w:tcPr>
          <w:p w14:paraId="628838E1" w14:textId="63847505" w:rsidR="00EB5B16" w:rsidRPr="00C07714" w:rsidRDefault="003F4A93" w:rsidP="00B542EC">
            <w:pPr>
              <w:rPr>
                <w:rFonts w:ascii="Garamond" w:hAnsi="Garamond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Remove infectious materials from biosafety cabinets, and autoclave, disinfect, or safely store them as appropriate.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1EFB01EE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1E85DA69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1018A48C" w14:textId="77777777" w:rsidR="00EB5B16" w:rsidRPr="00302E40" w:rsidRDefault="00EB5B16" w:rsidP="00B542EC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50152689" w14:textId="77777777" w:rsidTr="00C07714">
        <w:tc>
          <w:tcPr>
            <w:tcW w:w="2928" w:type="dxa"/>
          </w:tcPr>
          <w:p w14:paraId="65D61384" w14:textId="3182B552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Confirm inventory of controlled substances and document in logbook.  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60B78B57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7C696104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71BBE38A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4BD3B37E" w14:textId="77777777" w:rsidTr="00C07714">
        <w:tc>
          <w:tcPr>
            <w:tcW w:w="2928" w:type="dxa"/>
          </w:tcPr>
          <w:p w14:paraId="567423EB" w14:textId="15F0E63C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Consider additional measures to restrict access to controlled substances. 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4092D985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5CAF936A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56B72A04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03E199B0" w14:textId="77777777" w:rsidTr="00C07714">
        <w:tc>
          <w:tcPr>
            <w:tcW w:w="2928" w:type="dxa"/>
          </w:tcPr>
          <w:p w14:paraId="1399D306" w14:textId="5BD48833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Secure physical hazards such as sharps.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0F415663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589BD933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6DE84D12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C07714" w:rsidRPr="00302E40" w14:paraId="0F413C5F" w14:textId="77777777" w:rsidTr="00C07714">
        <w:tc>
          <w:tcPr>
            <w:tcW w:w="2928" w:type="dxa"/>
          </w:tcPr>
          <w:p w14:paraId="00D1A904" w14:textId="7795A9A9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Ensure all radioactive materials are locked/secured inside a refrigerator, freezer, or lockbox. If you need to transfer RAM to another location, please consult with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the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hyperlink r:id="rId11" w:tgtFrame="_blank" w:history="1">
              <w:r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Off</w:t>
              </w:r>
              <w:r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i</w:t>
              </w:r>
              <w:r w:rsidRPr="00302E40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ce of Radiation Safety</w:t>
              </w:r>
            </w:hyperlink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first.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467" w:type="dxa"/>
          </w:tcPr>
          <w:p w14:paraId="064DBB26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6F115939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0798E2CB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</w:tbl>
    <w:p w14:paraId="3F01D590" w14:textId="3C5B27FF" w:rsidR="00DA5F3F" w:rsidRPr="00302E40" w:rsidRDefault="00DA5F3F" w:rsidP="00DA5F3F">
      <w:pPr>
        <w:rPr>
          <w:rFonts w:ascii="Garamond" w:hAnsi="Garamond" w:cs="Calibri"/>
        </w:rPr>
      </w:pPr>
    </w:p>
    <w:p w14:paraId="101A3D21" w14:textId="480ADB1B" w:rsidR="003F4A93" w:rsidRPr="00302E40" w:rsidRDefault="003F4A93" w:rsidP="00DA5F3F">
      <w:pPr>
        <w:rPr>
          <w:rFonts w:ascii="Garamond" w:hAnsi="Garamond" w:cs="Calibri"/>
        </w:rPr>
      </w:pPr>
      <w:r w:rsidRPr="00302E40">
        <w:rPr>
          <w:rFonts w:ascii="Garamond" w:hAnsi="Garamond" w:cs="Calibri"/>
        </w:rPr>
        <w:t>Physical Hazards</w:t>
      </w:r>
      <w:r w:rsidR="00C07714">
        <w:rPr>
          <w:rFonts w:ascii="Garamond" w:hAnsi="Garamond" w:cs="Calibri"/>
        </w:rPr>
        <w:t>:</w:t>
      </w:r>
    </w:p>
    <w:p w14:paraId="7A04D304" w14:textId="26202BAD" w:rsidR="003F4A93" w:rsidRPr="00302E40" w:rsidRDefault="003F4A93" w:rsidP="00DA5F3F">
      <w:pPr>
        <w:rPr>
          <w:rFonts w:ascii="Garamond" w:hAnsi="Garamond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810"/>
        <w:gridCol w:w="3145"/>
      </w:tblGrid>
      <w:tr w:rsidR="003F4A93" w:rsidRPr="00302E40" w14:paraId="2107731E" w14:textId="77777777" w:rsidTr="00C07714">
        <w:tc>
          <w:tcPr>
            <w:tcW w:w="2695" w:type="dxa"/>
          </w:tcPr>
          <w:p w14:paraId="26BDC37A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Item</w:t>
            </w:r>
          </w:p>
        </w:tc>
        <w:tc>
          <w:tcPr>
            <w:tcW w:w="2700" w:type="dxa"/>
          </w:tcPr>
          <w:p w14:paraId="5900D651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Complete</w:t>
            </w:r>
          </w:p>
        </w:tc>
        <w:tc>
          <w:tcPr>
            <w:tcW w:w="810" w:type="dxa"/>
          </w:tcPr>
          <w:p w14:paraId="102AC7B5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NA</w:t>
            </w:r>
          </w:p>
        </w:tc>
        <w:tc>
          <w:tcPr>
            <w:tcW w:w="3145" w:type="dxa"/>
          </w:tcPr>
          <w:p w14:paraId="543C1BE8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Notes</w:t>
            </w:r>
          </w:p>
        </w:tc>
      </w:tr>
      <w:tr w:rsidR="003F4A93" w:rsidRPr="00302E40" w14:paraId="0F65A739" w14:textId="77777777" w:rsidTr="00C07714">
        <w:tc>
          <w:tcPr>
            <w:tcW w:w="2695" w:type="dxa"/>
          </w:tcPr>
          <w:p w14:paraId="35D80597" w14:textId="41E4D980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Ensure all gas valves are closed.  If available, shut off gas to area.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3B5B3478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34F8A56E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41EF2B87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28B74A0B" w14:textId="77777777" w:rsidTr="00C07714">
        <w:tc>
          <w:tcPr>
            <w:tcW w:w="2695" w:type="dxa"/>
          </w:tcPr>
          <w:p w14:paraId="49CCECA1" w14:textId="50964FD8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Turn off appliances, computers, hot plates, 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lastRenderedPageBreak/>
              <w:t>ovens, and other equipment. Unplug equipment if possible.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559EBBCC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5975CBF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5ACDEAD8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3263D67F" w14:textId="77777777" w:rsidTr="00C07714">
        <w:tc>
          <w:tcPr>
            <w:tcW w:w="2695" w:type="dxa"/>
          </w:tcPr>
          <w:p w14:paraId="1AA05F37" w14:textId="3ADB13C2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Check that all gas cylinders are secured and stored in an upright position. Remove regulators and use caps.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157184F1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3F05E1B9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5FB15DAE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7280D816" w14:textId="77777777" w:rsidTr="00C07714">
        <w:tc>
          <w:tcPr>
            <w:tcW w:w="2695" w:type="dxa"/>
          </w:tcPr>
          <w:p w14:paraId="046D6E7C" w14:textId="12D7E23D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Elevate equipment, materials and supplies, including electrical wires and chemicals, off of the floor to protect against flooding from broken pipes.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75342E2F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6DDCC88B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4A0665EB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3F205A15" w14:textId="77777777" w:rsidTr="00C07714">
        <w:tc>
          <w:tcPr>
            <w:tcW w:w="2695" w:type="dxa"/>
          </w:tcPr>
          <w:p w14:paraId="53EEBD86" w14:textId="7B478CA9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Inspect all equipment requiring uninterrupted power for electricity supplied through an Uninterrupted Power Supply (UPS) and by emergency power (emergency generator).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08E9AF80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07FE719C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47591250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</w:tbl>
    <w:p w14:paraId="1ACB8391" w14:textId="02EC2184" w:rsidR="00DA5F3F" w:rsidRPr="00302E40" w:rsidRDefault="00DA5F3F">
      <w:pPr>
        <w:rPr>
          <w:rFonts w:ascii="Garamond" w:hAnsi="Garamond"/>
        </w:rPr>
      </w:pPr>
    </w:p>
    <w:p w14:paraId="37CE6AA5" w14:textId="27BDB484" w:rsidR="003F4A93" w:rsidRPr="00302E40" w:rsidRDefault="003F4A93">
      <w:pPr>
        <w:rPr>
          <w:rFonts w:ascii="Garamond" w:hAnsi="Garamond"/>
        </w:rPr>
      </w:pPr>
      <w:r w:rsidRPr="00302E40">
        <w:rPr>
          <w:rFonts w:ascii="Garamond" w:hAnsi="Garamond"/>
        </w:rPr>
        <w:t>Equipment</w:t>
      </w:r>
      <w:r w:rsidR="00C07714">
        <w:rPr>
          <w:rFonts w:ascii="Garamond" w:hAnsi="Garamond"/>
        </w:rPr>
        <w:t>:</w:t>
      </w:r>
      <w:r w:rsidRPr="00302E40">
        <w:rPr>
          <w:rFonts w:ascii="Garamond" w:hAnsi="Garamond"/>
        </w:rPr>
        <w:t xml:space="preserve"> </w:t>
      </w:r>
    </w:p>
    <w:p w14:paraId="4040731A" w14:textId="77777777" w:rsidR="003F4A93" w:rsidRPr="00302E40" w:rsidRDefault="003F4A93" w:rsidP="003F4A93">
      <w:pPr>
        <w:rPr>
          <w:rFonts w:ascii="Garamond" w:hAnsi="Garamond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810"/>
        <w:gridCol w:w="3145"/>
      </w:tblGrid>
      <w:tr w:rsidR="003F4A93" w:rsidRPr="00302E40" w14:paraId="23ED0585" w14:textId="77777777" w:rsidTr="00C07714">
        <w:tc>
          <w:tcPr>
            <w:tcW w:w="2695" w:type="dxa"/>
          </w:tcPr>
          <w:p w14:paraId="038C7A26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Item</w:t>
            </w:r>
          </w:p>
        </w:tc>
        <w:tc>
          <w:tcPr>
            <w:tcW w:w="2700" w:type="dxa"/>
          </w:tcPr>
          <w:p w14:paraId="3F36C524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Complete</w:t>
            </w:r>
          </w:p>
        </w:tc>
        <w:tc>
          <w:tcPr>
            <w:tcW w:w="810" w:type="dxa"/>
          </w:tcPr>
          <w:p w14:paraId="3335DEE7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NA</w:t>
            </w:r>
          </w:p>
        </w:tc>
        <w:tc>
          <w:tcPr>
            <w:tcW w:w="3145" w:type="dxa"/>
          </w:tcPr>
          <w:p w14:paraId="34B5222E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Notes</w:t>
            </w:r>
          </w:p>
        </w:tc>
      </w:tr>
      <w:tr w:rsidR="003F4A93" w:rsidRPr="00302E40" w14:paraId="6542D94D" w14:textId="77777777" w:rsidTr="00C07714">
        <w:tc>
          <w:tcPr>
            <w:tcW w:w="2695" w:type="dxa"/>
          </w:tcPr>
          <w:p w14:paraId="56F98BBE" w14:textId="6F6F4863" w:rsidR="003F4A93" w:rsidRPr="00C07714" w:rsidRDefault="003F4A93" w:rsidP="003F4A93">
            <w:pPr>
              <w:rPr>
                <w:rFonts w:ascii="Garamond" w:hAnsi="Garamond" w:cs="Calibri"/>
                <w:sz w:val="22"/>
                <w:szCs w:val="22"/>
              </w:rPr>
            </w:pPr>
            <w:r w:rsidRPr="00C07714">
              <w:rPr>
                <w:rStyle w:val="normaltextrun"/>
                <w:rFonts w:ascii="Garamond" w:hAnsi="Garamond" w:cs="Calibri"/>
                <w:sz w:val="22"/>
                <w:szCs w:val="22"/>
              </w:rPr>
              <w:t>Check that refrigerator, freezer, and incubator doors are tightly closed.</w:t>
            </w:r>
            <w:r w:rsidRPr="00C07714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3E72DC5A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577C4ADA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56506516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20F5E41D" w14:textId="77777777" w:rsidTr="00C07714">
        <w:tc>
          <w:tcPr>
            <w:tcW w:w="2695" w:type="dxa"/>
          </w:tcPr>
          <w:p w14:paraId="509756C8" w14:textId="51988547" w:rsidR="003F4A93" w:rsidRPr="00C07714" w:rsidRDefault="003F4A93" w:rsidP="003F4A93">
            <w:pPr>
              <w:rPr>
                <w:rFonts w:ascii="Garamond" w:hAnsi="Garamond" w:cs="Calibri"/>
                <w:sz w:val="22"/>
                <w:szCs w:val="22"/>
              </w:rPr>
            </w:pPr>
            <w:r w:rsidRPr="00C07714">
              <w:rPr>
                <w:rStyle w:val="normaltextrun"/>
                <w:rFonts w:ascii="Garamond" w:hAnsi="Garamond" w:cs="Calibri"/>
                <w:sz w:val="22"/>
                <w:szCs w:val="22"/>
              </w:rPr>
              <w:t>Biosafety cabinets: surface decontaminate the inside work area, close the sash and power down. Do NOT leave the UV light on.</w:t>
            </w:r>
            <w:r w:rsidRPr="00C07714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58E92181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02B72C75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483128C5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28F26226" w14:textId="77777777" w:rsidTr="00C07714">
        <w:tc>
          <w:tcPr>
            <w:tcW w:w="2695" w:type="dxa"/>
          </w:tcPr>
          <w:p w14:paraId="143CEF26" w14:textId="633DE63C" w:rsidR="003F4A93" w:rsidRPr="00C07714" w:rsidRDefault="003F4A93" w:rsidP="003F4A93">
            <w:pPr>
              <w:rPr>
                <w:rFonts w:ascii="Garamond" w:hAnsi="Garamond" w:cs="Calibri"/>
                <w:sz w:val="22"/>
                <w:szCs w:val="22"/>
              </w:rPr>
            </w:pPr>
            <w:r w:rsidRPr="00C07714">
              <w:rPr>
                <w:rStyle w:val="normaltextrun"/>
                <w:rFonts w:ascii="Garamond" w:hAnsi="Garamond" w:cs="Calibri"/>
                <w:sz w:val="22"/>
                <w:szCs w:val="22"/>
              </w:rPr>
              <w:t>Fume hoods: Clear the hood of all hazards and shut the sash</w:t>
            </w:r>
            <w:r w:rsidRPr="00C07714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00AF4AA4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5FCF3424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2B103C9F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12C7D303" w14:textId="77777777" w:rsidTr="00C07714">
        <w:tc>
          <w:tcPr>
            <w:tcW w:w="2695" w:type="dxa"/>
          </w:tcPr>
          <w:p w14:paraId="75AC2318" w14:textId="6169306D" w:rsidR="003F4A93" w:rsidRPr="00C07714" w:rsidRDefault="003F4A93" w:rsidP="003F4A93">
            <w:pPr>
              <w:rPr>
                <w:rFonts w:ascii="Garamond" w:hAnsi="Garamond" w:cs="Calibri"/>
                <w:sz w:val="22"/>
                <w:szCs w:val="22"/>
              </w:rPr>
            </w:pPr>
            <w:r w:rsidRPr="00C07714">
              <w:rPr>
                <w:rStyle w:val="normaltextrun"/>
                <w:rFonts w:ascii="Garamond" w:hAnsi="Garamond" w:cs="Calibri"/>
                <w:sz w:val="22"/>
                <w:szCs w:val="22"/>
              </w:rPr>
              <w:t>Review proper shut down procedures and measures to prevent surging.</w:t>
            </w:r>
            <w:r w:rsidRPr="00C07714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67CB4102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7B89DC24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72CF38ED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4499E343" w14:textId="77777777" w:rsidTr="00C07714">
        <w:tc>
          <w:tcPr>
            <w:tcW w:w="2695" w:type="dxa"/>
          </w:tcPr>
          <w:p w14:paraId="16F6D7C2" w14:textId="3F26DCE8" w:rsidR="003F4A93" w:rsidRPr="00C07714" w:rsidRDefault="003F4A93" w:rsidP="003F4A93">
            <w:pPr>
              <w:rPr>
                <w:rFonts w:ascii="Garamond" w:hAnsi="Garamond" w:cs="Calibri"/>
                <w:sz w:val="22"/>
                <w:szCs w:val="22"/>
              </w:rPr>
            </w:pPr>
            <w:r w:rsidRPr="00C07714">
              <w:rPr>
                <w:rStyle w:val="normaltextrun"/>
                <w:rFonts w:ascii="Garamond" w:hAnsi="Garamond" w:cs="Calibri"/>
                <w:sz w:val="22"/>
                <w:szCs w:val="22"/>
              </w:rPr>
              <w:t>Shut down and unplug sensitive electric equipment.</w:t>
            </w:r>
            <w:r w:rsidRPr="00C07714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16BFF3C3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5CF741DA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14A62303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4B388A81" w14:textId="77777777" w:rsidTr="00C07714">
        <w:tc>
          <w:tcPr>
            <w:tcW w:w="2695" w:type="dxa"/>
          </w:tcPr>
          <w:p w14:paraId="70F1F878" w14:textId="1BB0EAE2" w:rsidR="003F4A93" w:rsidRPr="00C07714" w:rsidRDefault="003F4A93" w:rsidP="00B542EC">
            <w:pPr>
              <w:rPr>
                <w:rFonts w:ascii="Garamond" w:hAnsi="Garamond" w:cs="Calibri"/>
                <w:sz w:val="22"/>
                <w:szCs w:val="22"/>
              </w:rPr>
            </w:pPr>
            <w:r w:rsidRPr="00C07714">
              <w:rPr>
                <w:rStyle w:val="normaltextrun"/>
                <w:rFonts w:ascii="Garamond" w:hAnsi="Garamond"/>
                <w:sz w:val="22"/>
                <w:szCs w:val="22"/>
              </w:rPr>
              <w:t>Cover and secure or seal vulnerable equipment with plastic.</w:t>
            </w:r>
            <w:r w:rsidRPr="00C07714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0DD6148C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68DF0990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4F7EB6D3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</w:p>
        </w:tc>
      </w:tr>
    </w:tbl>
    <w:p w14:paraId="10DB8E07" w14:textId="51E44F33" w:rsidR="003F4A93" w:rsidRPr="00302E40" w:rsidRDefault="003F4A93">
      <w:pPr>
        <w:rPr>
          <w:rFonts w:ascii="Garamond" w:hAnsi="Garamond"/>
        </w:rPr>
      </w:pPr>
    </w:p>
    <w:p w14:paraId="3EBF3B42" w14:textId="3F20E892" w:rsidR="003F4A93" w:rsidRPr="00C07714" w:rsidRDefault="003F4A93">
      <w:pPr>
        <w:rPr>
          <w:rStyle w:val="normaltextrun"/>
          <w:rFonts w:ascii="Garamond" w:hAnsi="Garamond" w:cs="Calibri"/>
        </w:rPr>
      </w:pPr>
      <w:r w:rsidRPr="00C07714">
        <w:rPr>
          <w:rStyle w:val="normaltextrun"/>
          <w:rFonts w:ascii="Garamond" w:hAnsi="Garamond" w:cs="Calibri"/>
        </w:rPr>
        <w:t>Decontamination</w:t>
      </w:r>
      <w:r w:rsidR="00C07714">
        <w:rPr>
          <w:rStyle w:val="normaltextrun"/>
          <w:rFonts w:ascii="Garamond" w:hAnsi="Garamond" w:cs="Calibri"/>
        </w:rPr>
        <w:t>:</w:t>
      </w:r>
      <w:r w:rsidRPr="00C07714">
        <w:rPr>
          <w:rStyle w:val="normaltextrun"/>
          <w:rFonts w:ascii="Garamond" w:hAnsi="Garamond" w:cs="Calibri"/>
        </w:rPr>
        <w:t xml:space="preserve"> </w:t>
      </w:r>
    </w:p>
    <w:p w14:paraId="3607373E" w14:textId="4DDF1A44" w:rsidR="003F4A93" w:rsidRPr="00302E40" w:rsidRDefault="003F4A93">
      <w:pPr>
        <w:rPr>
          <w:rStyle w:val="normaltextrun"/>
          <w:rFonts w:ascii="Garamond" w:hAnsi="Garamond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810"/>
        <w:gridCol w:w="3145"/>
      </w:tblGrid>
      <w:tr w:rsidR="003F4A93" w:rsidRPr="00302E40" w14:paraId="0457A5C3" w14:textId="77777777" w:rsidTr="00C07714">
        <w:tc>
          <w:tcPr>
            <w:tcW w:w="2695" w:type="dxa"/>
          </w:tcPr>
          <w:p w14:paraId="20DAB555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Item</w:t>
            </w:r>
          </w:p>
        </w:tc>
        <w:tc>
          <w:tcPr>
            <w:tcW w:w="2700" w:type="dxa"/>
          </w:tcPr>
          <w:p w14:paraId="016B32A3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Complete</w:t>
            </w:r>
          </w:p>
        </w:tc>
        <w:tc>
          <w:tcPr>
            <w:tcW w:w="810" w:type="dxa"/>
          </w:tcPr>
          <w:p w14:paraId="0882368A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NA</w:t>
            </w:r>
          </w:p>
        </w:tc>
        <w:tc>
          <w:tcPr>
            <w:tcW w:w="3145" w:type="dxa"/>
          </w:tcPr>
          <w:p w14:paraId="0672FCC4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Notes</w:t>
            </w:r>
          </w:p>
        </w:tc>
      </w:tr>
      <w:tr w:rsidR="003F4A93" w:rsidRPr="00302E40" w14:paraId="7D09A68D" w14:textId="77777777" w:rsidTr="00C07714">
        <w:tc>
          <w:tcPr>
            <w:tcW w:w="2695" w:type="dxa"/>
          </w:tcPr>
          <w:p w14:paraId="317EEEAA" w14:textId="686395B0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Decontaminate areas of the lab as you would do 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lastRenderedPageBreak/>
              <w:t>routinely at the end of the day.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6D96B028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8F0E029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5BD45D3C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0C28BF9D" w14:textId="77777777" w:rsidTr="00C07714">
        <w:tc>
          <w:tcPr>
            <w:tcW w:w="2695" w:type="dxa"/>
          </w:tcPr>
          <w:p w14:paraId="764774AB" w14:textId="73FCB456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Decontaminate and clean any reusable materials that may be contaminated with biological material.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2E53B14B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5BC556BF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3C9DC8AF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  <w:tr w:rsidR="003F4A93" w:rsidRPr="00302E40" w14:paraId="2B1DF0E6" w14:textId="77777777" w:rsidTr="00C07714">
        <w:tc>
          <w:tcPr>
            <w:tcW w:w="2695" w:type="dxa"/>
          </w:tcPr>
          <w:p w14:paraId="124B9BF1" w14:textId="39DAEE48" w:rsidR="003F4A93" w:rsidRPr="00302E40" w:rsidRDefault="003F4A93" w:rsidP="003F4A93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Custodial Services/EVS will clean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and decontaminate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lab areas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per routine processes. Lab spaces should be placed in a state that allows cleaning staff to perform normal services. 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79AA1EF9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0E734007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766C12E6" w14:textId="77777777" w:rsidR="003F4A93" w:rsidRPr="00302E40" w:rsidRDefault="003F4A93" w:rsidP="003F4A93">
            <w:pPr>
              <w:rPr>
                <w:rFonts w:ascii="Garamond" w:hAnsi="Garamond" w:cs="Calibri"/>
              </w:rPr>
            </w:pPr>
          </w:p>
        </w:tc>
      </w:tr>
    </w:tbl>
    <w:p w14:paraId="02FF8D41" w14:textId="19820E0B" w:rsidR="003F4A93" w:rsidRPr="00302E40" w:rsidRDefault="003F4A93">
      <w:pPr>
        <w:rPr>
          <w:rFonts w:ascii="Garamond" w:hAnsi="Garamond"/>
        </w:rPr>
      </w:pPr>
    </w:p>
    <w:p w14:paraId="2D61801B" w14:textId="7EAA774F" w:rsidR="003F4A93" w:rsidRPr="00302E40" w:rsidRDefault="003F4A93">
      <w:pPr>
        <w:rPr>
          <w:rFonts w:ascii="Garamond" w:hAnsi="Garamond"/>
        </w:rPr>
      </w:pPr>
      <w:r w:rsidRPr="00302E40">
        <w:rPr>
          <w:rFonts w:ascii="Garamond" w:hAnsi="Garamond"/>
        </w:rPr>
        <w:t>Waste Management</w:t>
      </w:r>
      <w:r w:rsidR="00C07714">
        <w:rPr>
          <w:rFonts w:ascii="Garamond" w:hAnsi="Garamond"/>
        </w:rPr>
        <w:t>:</w:t>
      </w:r>
      <w:r w:rsidRPr="00302E40">
        <w:rPr>
          <w:rFonts w:ascii="Garamond" w:hAnsi="Garamond"/>
        </w:rPr>
        <w:t xml:space="preserve"> </w:t>
      </w:r>
    </w:p>
    <w:p w14:paraId="7C7D7B3C" w14:textId="74EDADBF" w:rsidR="003F4A93" w:rsidRPr="00302E40" w:rsidRDefault="003F4A93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810"/>
        <w:gridCol w:w="3145"/>
      </w:tblGrid>
      <w:tr w:rsidR="003F4A93" w:rsidRPr="00302E40" w14:paraId="4C8811AC" w14:textId="77777777" w:rsidTr="00C07714">
        <w:tc>
          <w:tcPr>
            <w:tcW w:w="2695" w:type="dxa"/>
          </w:tcPr>
          <w:p w14:paraId="29FEAC09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Item</w:t>
            </w:r>
          </w:p>
        </w:tc>
        <w:tc>
          <w:tcPr>
            <w:tcW w:w="2700" w:type="dxa"/>
          </w:tcPr>
          <w:p w14:paraId="2A1AAD16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Complete</w:t>
            </w:r>
          </w:p>
        </w:tc>
        <w:tc>
          <w:tcPr>
            <w:tcW w:w="810" w:type="dxa"/>
          </w:tcPr>
          <w:p w14:paraId="5C6EFA56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NA</w:t>
            </w:r>
          </w:p>
        </w:tc>
        <w:tc>
          <w:tcPr>
            <w:tcW w:w="3145" w:type="dxa"/>
          </w:tcPr>
          <w:p w14:paraId="28868AD0" w14:textId="77777777" w:rsidR="003F4A93" w:rsidRPr="00302E40" w:rsidRDefault="003F4A93" w:rsidP="00B542EC">
            <w:pPr>
              <w:rPr>
                <w:rFonts w:ascii="Garamond" w:hAnsi="Garamond" w:cs="Calibri"/>
              </w:rPr>
            </w:pPr>
            <w:r w:rsidRPr="00302E40">
              <w:rPr>
                <w:rFonts w:ascii="Garamond" w:hAnsi="Garamond" w:cs="Calibri"/>
              </w:rPr>
              <w:t>Notes</w:t>
            </w:r>
          </w:p>
        </w:tc>
      </w:tr>
      <w:tr w:rsidR="00302E40" w:rsidRPr="00302E40" w14:paraId="07786C9F" w14:textId="77777777" w:rsidTr="00C07714">
        <w:tc>
          <w:tcPr>
            <w:tcW w:w="9350" w:type="dxa"/>
            <w:gridSpan w:val="4"/>
            <w:shd w:val="clear" w:color="auto" w:fill="B4C6E7" w:themeFill="accent1" w:themeFillTint="66"/>
          </w:tcPr>
          <w:p w14:paraId="7830E970" w14:textId="64B0BD20" w:rsidR="00302E40" w:rsidRPr="00C07714" w:rsidRDefault="00302E40" w:rsidP="00B542EC">
            <w:pPr>
              <w:rPr>
                <w:rFonts w:ascii="Garamond" w:hAnsi="Garamond"/>
              </w:rPr>
            </w:pPr>
            <w:r w:rsidRPr="00C07714">
              <w:rPr>
                <w:rStyle w:val="normaltextrun"/>
                <w:rFonts w:ascii="Garamond" w:hAnsi="Garamond" w:cs="Calibri"/>
                <w:b/>
                <w:bCs/>
                <w:caps/>
              </w:rPr>
              <w:t>CHEMICAL WASTE (EXCLUDES RADIOACTIVE MATERIALS AND BIOHAZARDOUS WASTES)</w:t>
            </w:r>
            <w:r w:rsidRPr="00C07714">
              <w:rPr>
                <w:rStyle w:val="eop"/>
                <w:rFonts w:ascii="Garamond" w:hAnsi="Garamond" w:cs="Calibri"/>
              </w:rPr>
              <w:t> </w:t>
            </w:r>
          </w:p>
        </w:tc>
      </w:tr>
      <w:tr w:rsidR="00302E40" w:rsidRPr="00302E40" w14:paraId="1F88083C" w14:textId="77777777" w:rsidTr="00C07714">
        <w:tc>
          <w:tcPr>
            <w:tcW w:w="2695" w:type="dxa"/>
          </w:tcPr>
          <w:p w14:paraId="097A9EFB" w14:textId="3B13D566" w:rsidR="00302E40" w:rsidRPr="00EA430C" w:rsidRDefault="00302E40" w:rsidP="00302E40">
            <w:pPr>
              <w:pStyle w:val="paragraph"/>
              <w:spacing w:before="0" w:beforeAutospacing="0" w:after="0" w:afterAutospacing="0"/>
              <w:textAlignment w:val="baseline"/>
              <w:divId w:val="355469705"/>
              <w:rPr>
                <w:rFonts w:ascii="Garamond" w:hAnsi="Garamond" w:cs="Arial"/>
                <w:sz w:val="18"/>
                <w:szCs w:val="18"/>
              </w:rPr>
            </w:pP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Suspend reoccurring hazardous waste pick-ups by emailing</w:t>
            </w:r>
            <w:r w:rsidR="00C07714"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 xml:space="preserve"> </w:t>
            </w: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EHS</w:t>
            </w:r>
            <w:r w:rsidR="00C07714" w:rsidRPr="00EA430C">
              <w:rPr>
                <w:rStyle w:val="apple-converted-space"/>
                <w:rFonts w:ascii="Garamond" w:hAnsi="Garamond"/>
              </w:rPr>
              <w:t xml:space="preserve"> </w:t>
            </w:r>
            <w:r w:rsidR="00EA430C">
              <w:rPr>
                <w:rStyle w:val="apple-converted-space"/>
                <w:rFonts w:ascii="Garamond" w:hAnsi="Garamond"/>
              </w:rPr>
              <w:t xml:space="preserve">at </w:t>
            </w:r>
            <w:hyperlink r:id="rId12" w:history="1">
              <w:r w:rsidR="00EA430C" w:rsidRPr="004736A9">
                <w:rPr>
                  <w:rStyle w:val="Hyperlink"/>
                  <w:rFonts w:ascii="Garamond" w:hAnsi="Garamond" w:cs="Calibri"/>
                  <w:sz w:val="22"/>
                  <w:szCs w:val="22"/>
                </w:rPr>
                <w:t>safety@uchicago.edu</w:t>
              </w:r>
            </w:hyperlink>
            <w:r w:rsidRPr="00EA430C">
              <w:rPr>
                <w:rStyle w:val="normaltextrun"/>
                <w:rFonts w:ascii="Garamond" w:hAnsi="Garamond"/>
                <w:sz w:val="22"/>
                <w:szCs w:val="22"/>
              </w:rPr>
              <w:t xml:space="preserve">. </w:t>
            </w:r>
            <w:r w:rsidRPr="00EA430C">
              <w:rPr>
                <w:rStyle w:val="normaltextrun"/>
                <w:sz w:val="22"/>
                <w:szCs w:val="22"/>
              </w:rPr>
              <w:t> </w:t>
            </w:r>
            <w:r w:rsidRPr="00EA430C">
              <w:rPr>
                <w:rStyle w:val="eop"/>
                <w:rFonts w:ascii="Garamond" w:hAnsi="Garamond"/>
                <w:sz w:val="22"/>
                <w:szCs w:val="22"/>
              </w:rPr>
              <w:t> </w:t>
            </w:r>
          </w:p>
          <w:p w14:paraId="4031A666" w14:textId="77777777" w:rsidR="00302E40" w:rsidRPr="00EA430C" w:rsidRDefault="00302E40" w:rsidP="00302E40">
            <w:pPr>
              <w:pStyle w:val="paragraph"/>
              <w:spacing w:before="0" w:beforeAutospacing="0" w:after="0" w:afterAutospacing="0"/>
              <w:textAlignment w:val="baseline"/>
              <w:divId w:val="1509519128"/>
              <w:rPr>
                <w:rFonts w:ascii="Garamond" w:hAnsi="Garamond" w:cs="Arial"/>
                <w:sz w:val="18"/>
                <w:szCs w:val="18"/>
              </w:rPr>
            </w:pPr>
            <w:r w:rsidRPr="00EA430C">
              <w:rPr>
                <w:rStyle w:val="normaltextrun"/>
                <w:rFonts w:ascii="Garamond" w:hAnsi="Garamond" w:cs="Calibri"/>
                <w:b/>
                <w:bCs/>
                <w:sz w:val="22"/>
                <w:szCs w:val="22"/>
              </w:rPr>
              <w:t>Subject:</w:t>
            </w:r>
            <w:r w:rsidRPr="00EA430C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Suspend weekly pick-ups</w:t>
            </w:r>
            <w:r w:rsidRPr="00EA430C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  <w:p w14:paraId="1B1AD199" w14:textId="7BCBEF16" w:rsidR="00302E40" w:rsidRPr="00C07714" w:rsidRDefault="00302E40" w:rsidP="00C07714">
            <w:pPr>
              <w:pStyle w:val="paragraph"/>
              <w:spacing w:before="0" w:beforeAutospacing="0" w:after="0" w:afterAutospacing="0"/>
              <w:textAlignment w:val="baseline"/>
              <w:divId w:val="62266085"/>
              <w:rPr>
                <w:rFonts w:ascii="Garamond" w:hAnsi="Garamond" w:cs="Arial"/>
                <w:sz w:val="18"/>
                <w:szCs w:val="18"/>
              </w:rPr>
            </w:pPr>
            <w:r w:rsidRPr="00EA430C">
              <w:rPr>
                <w:rStyle w:val="normaltextrun"/>
                <w:rFonts w:ascii="Garamond" w:hAnsi="Garamond" w:cs="Calibri"/>
                <w:b/>
                <w:bCs/>
                <w:sz w:val="22"/>
                <w:szCs w:val="22"/>
              </w:rPr>
              <w:t>Body</w:t>
            </w: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: Include the PIs name, Building Name and Room number of the reoccurring pick-up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 </w:t>
            </w:r>
          </w:p>
        </w:tc>
        <w:tc>
          <w:tcPr>
            <w:tcW w:w="2700" w:type="dxa"/>
          </w:tcPr>
          <w:p w14:paraId="6EE79373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5109DCF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2982F1EE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</w:tr>
      <w:tr w:rsidR="00302E40" w:rsidRPr="00302E40" w14:paraId="1208E59D" w14:textId="77777777" w:rsidTr="00C07714">
        <w:tc>
          <w:tcPr>
            <w:tcW w:w="2695" w:type="dxa"/>
          </w:tcPr>
          <w:p w14:paraId="40B0B84B" w14:textId="6CB1DE99" w:rsidR="00302E40" w:rsidRPr="00302E40" w:rsidRDefault="00302E40" w:rsidP="00302E40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Collect and properly label all hazardous chemical waste in satellite accumulation areas (SAAs). Segregate incompatible chemicals by means of a physical barrier (e.g., plastic secondary bins or trays).  Verify all bottles are securely sealed.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569AEE8F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10BED193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037A9DEB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</w:tr>
      <w:tr w:rsidR="00302E40" w:rsidRPr="00302E40" w14:paraId="2B9AB270" w14:textId="77777777" w:rsidTr="00C07714">
        <w:tc>
          <w:tcPr>
            <w:tcW w:w="2695" w:type="dxa"/>
          </w:tcPr>
          <w:p w14:paraId="7A5D7613" w14:textId="124D4D4F" w:rsidR="00302E40" w:rsidRPr="00302E40" w:rsidRDefault="00302E40" w:rsidP="00302E40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Submit a hazardous waste pickup request for the chemical to be collected via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hyperlink r:id="rId13" w:tgtFrame="_blank" w:history="1">
              <w:r w:rsidRPr="00302E40">
                <w:rPr>
                  <w:rStyle w:val="normaltextrun"/>
                  <w:rFonts w:ascii="Garamond" w:hAnsi="Garamond" w:cs="Calibri"/>
                  <w:b/>
                  <w:bCs/>
                  <w:color w:val="0563C1"/>
                  <w:sz w:val="22"/>
                  <w:szCs w:val="22"/>
                  <w:u w:val="single"/>
                </w:rPr>
                <w:t>EH&amp;S Assistant</w:t>
              </w:r>
            </w:hyperlink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6E87A006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64130063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4802B9B2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</w:tr>
      <w:tr w:rsidR="00302E40" w:rsidRPr="00302E40" w14:paraId="627FA83C" w14:textId="77777777" w:rsidTr="00C07714">
        <w:tc>
          <w:tcPr>
            <w:tcW w:w="2695" w:type="dxa"/>
          </w:tcPr>
          <w:p w14:paraId="650E6D3E" w14:textId="105B5B7E" w:rsidR="00302E40" w:rsidRPr="00302E40" w:rsidRDefault="00302E40" w:rsidP="00EA430C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 w:cs="Arial"/>
                <w:sz w:val="18"/>
                <w:szCs w:val="18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Dispose of non-hazardous chemicals via the general trash or pour into the drain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IF AND ONLY IF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EHS or ORS has approved this disposal method for that specific chemical.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  <w:p w14:paraId="34BB9BA2" w14:textId="1BD1A11B" w:rsidR="00302E40" w:rsidRPr="00EA430C" w:rsidRDefault="00302E40" w:rsidP="00EA430C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 w:cs="Arial"/>
                <w:sz w:val="18"/>
                <w:szCs w:val="18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lastRenderedPageBreak/>
              <w:t>All chemical waste which have not be evaluated by EHS/ORS must be treated as hazardous waste: submit a hazardous waste pickup request via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hyperlink r:id="rId14" w:tgtFrame="_blank" w:history="1">
              <w:r w:rsidRPr="00302E40">
                <w:rPr>
                  <w:rStyle w:val="normaltextrun"/>
                  <w:rFonts w:ascii="Garamond" w:hAnsi="Garamond" w:cs="Calibri"/>
                  <w:b/>
                  <w:bCs/>
                  <w:color w:val="0563C1"/>
                  <w:sz w:val="22"/>
                  <w:szCs w:val="22"/>
                  <w:u w:val="single"/>
                </w:rPr>
                <w:t>EH&amp;S Assistant</w:t>
              </w:r>
            </w:hyperlink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.</w:t>
            </w:r>
            <w:r w:rsidRPr="00302E40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Please note that liquid biohazardous waste treated with sodium hypochlorite is approved for drain disposal.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1C4E5921" w14:textId="77777777" w:rsidR="00302E40" w:rsidRPr="00302E40" w:rsidRDefault="00302E40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04BE15EE" w14:textId="77777777" w:rsidR="00302E40" w:rsidRPr="00302E40" w:rsidRDefault="00302E40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0B5BF982" w14:textId="77777777" w:rsidR="00302E40" w:rsidRPr="00302E40" w:rsidRDefault="00302E40" w:rsidP="00B542EC">
            <w:pPr>
              <w:rPr>
                <w:rFonts w:ascii="Garamond" w:hAnsi="Garamond" w:cs="Calibri"/>
              </w:rPr>
            </w:pPr>
          </w:p>
        </w:tc>
      </w:tr>
      <w:tr w:rsidR="00302E40" w:rsidRPr="00302E40" w14:paraId="5673CE80" w14:textId="77777777" w:rsidTr="00C07714">
        <w:tc>
          <w:tcPr>
            <w:tcW w:w="9350" w:type="dxa"/>
            <w:gridSpan w:val="4"/>
            <w:shd w:val="clear" w:color="auto" w:fill="B4C6E7" w:themeFill="accent1" w:themeFillTint="66"/>
          </w:tcPr>
          <w:p w14:paraId="30D1FE16" w14:textId="77777777" w:rsidR="00302E40" w:rsidRPr="00302E40" w:rsidRDefault="00302E40" w:rsidP="00302E40">
            <w:pPr>
              <w:rPr>
                <w:rFonts w:ascii="Garamond" w:hAnsi="Garamond"/>
              </w:rPr>
            </w:pPr>
            <w:r w:rsidRPr="00302E40">
              <w:rPr>
                <w:rStyle w:val="normaltextrun"/>
                <w:rFonts w:ascii="Garamond" w:hAnsi="Garamond" w:cs="Calibri"/>
                <w:b/>
                <w:bCs/>
                <w:caps/>
              </w:rPr>
              <w:t>BIOHAZARDOUS WASTE</w:t>
            </w:r>
            <w:r w:rsidRPr="00302E40">
              <w:rPr>
                <w:rStyle w:val="eop"/>
                <w:rFonts w:ascii="Garamond" w:hAnsi="Garamond" w:cs="Calibri"/>
              </w:rPr>
              <w:t> </w:t>
            </w:r>
          </w:p>
          <w:p w14:paraId="2CD3DA8B" w14:textId="77777777" w:rsidR="00302E40" w:rsidRPr="00302E40" w:rsidRDefault="00302E40" w:rsidP="00B542EC">
            <w:pPr>
              <w:rPr>
                <w:rFonts w:ascii="Garamond" w:hAnsi="Garamond" w:cs="Calibri"/>
              </w:rPr>
            </w:pPr>
          </w:p>
        </w:tc>
      </w:tr>
      <w:tr w:rsidR="00302E40" w:rsidRPr="00302E40" w14:paraId="1FE7AA97" w14:textId="77777777" w:rsidTr="00C07714">
        <w:tc>
          <w:tcPr>
            <w:tcW w:w="2695" w:type="dxa"/>
          </w:tcPr>
          <w:p w14:paraId="5665EA3D" w14:textId="4C007118" w:rsidR="00302E40" w:rsidRPr="00302E40" w:rsidRDefault="00302E40" w:rsidP="00302E40">
            <w:pPr>
              <w:rPr>
                <w:rFonts w:ascii="Garamond" w:hAnsi="Garamond" w:cs="Calibri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Biological waste: Disinfect and empty aspirator collection flasks.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1ED7FFA0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5F767251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5E0C7B6B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</w:tr>
      <w:tr w:rsidR="00302E40" w:rsidRPr="00302E40" w14:paraId="4E8F5EFF" w14:textId="77777777" w:rsidTr="00C07714">
        <w:tc>
          <w:tcPr>
            <w:tcW w:w="2695" w:type="dxa"/>
          </w:tcPr>
          <w:p w14:paraId="5EDDE290" w14:textId="59A00EEF" w:rsidR="00302E40" w:rsidRPr="00C07714" w:rsidRDefault="00302E40" w:rsidP="00302E40">
            <w:pPr>
              <w:rPr>
                <w:rStyle w:val="normaltextrun"/>
                <w:rFonts w:ascii="Garamond" w:hAnsi="Garamond"/>
              </w:rPr>
            </w:pPr>
            <w:r w:rsidRPr="00302E40">
              <w:rPr>
                <w:rStyle w:val="normaltextrun"/>
                <w:rFonts w:ascii="Garamond" w:hAnsi="Garamond" w:cs="Calibri"/>
                <w:sz w:val="22"/>
                <w:szCs w:val="22"/>
              </w:rPr>
              <w:t>Liquid biohazardous waste treated with sodium hypochlorite is approved for drain disposal. Please do not dispose of liquid biohazardous waste in red bag waste. </w:t>
            </w:r>
            <w:r w:rsidRPr="00302E40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01498AC7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7D5DAD4F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0DCEB8AC" w14:textId="77777777" w:rsidR="00302E40" w:rsidRPr="00302E40" w:rsidRDefault="00302E40" w:rsidP="00302E40">
            <w:pPr>
              <w:rPr>
                <w:rFonts w:ascii="Garamond" w:hAnsi="Garamond" w:cs="Calibri"/>
              </w:rPr>
            </w:pPr>
          </w:p>
        </w:tc>
      </w:tr>
      <w:tr w:rsidR="00302E40" w:rsidRPr="00302E40" w14:paraId="0BA01E1D" w14:textId="77777777" w:rsidTr="00C07714">
        <w:tc>
          <w:tcPr>
            <w:tcW w:w="9350" w:type="dxa"/>
            <w:gridSpan w:val="4"/>
            <w:shd w:val="clear" w:color="auto" w:fill="B4C6E7" w:themeFill="accent1" w:themeFillTint="66"/>
          </w:tcPr>
          <w:p w14:paraId="34932285" w14:textId="3DDE6BBD" w:rsidR="00302E40" w:rsidRPr="00302E40" w:rsidRDefault="00302E40" w:rsidP="00302E40">
            <w:pPr>
              <w:rPr>
                <w:rFonts w:ascii="Garamond" w:hAnsi="Garamond"/>
              </w:rPr>
            </w:pPr>
            <w:r w:rsidRPr="00302E40">
              <w:rPr>
                <w:rStyle w:val="normaltextrun"/>
                <w:rFonts w:ascii="Garamond" w:hAnsi="Garamond" w:cs="Calibri"/>
                <w:b/>
                <w:bCs/>
                <w:caps/>
              </w:rPr>
              <w:t>RADIOACTIVE WASTE</w:t>
            </w:r>
            <w:r w:rsidRPr="00302E40">
              <w:rPr>
                <w:rStyle w:val="eop"/>
                <w:rFonts w:ascii="Garamond" w:hAnsi="Garamond" w:cs="Calibri"/>
              </w:rPr>
              <w:t> </w:t>
            </w:r>
          </w:p>
        </w:tc>
      </w:tr>
      <w:tr w:rsidR="00302E40" w:rsidRPr="00EA430C" w14:paraId="639277E7" w14:textId="77777777" w:rsidTr="00C07714">
        <w:tc>
          <w:tcPr>
            <w:tcW w:w="2695" w:type="dxa"/>
          </w:tcPr>
          <w:p w14:paraId="534ED72A" w14:textId="5022B598" w:rsidR="00302E40" w:rsidRPr="00EA430C" w:rsidRDefault="00302E40" w:rsidP="00C077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Arial"/>
                <w:sz w:val="18"/>
                <w:szCs w:val="18"/>
              </w:rPr>
            </w:pP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Collect radioactive material into the appropriate waste containers and</w:t>
            </w:r>
            <w:r w:rsidRPr="00EA430C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hyperlink r:id="rId15" w:tgtFrame="_blank" w:history="1">
              <w:r w:rsidRPr="00EA430C">
                <w:rPr>
                  <w:rStyle w:val="normaltextrun"/>
                  <w:rFonts w:ascii="Garamond" w:hAnsi="Garamond" w:cs="Calibri"/>
                  <w:color w:val="0563C1"/>
                  <w:sz w:val="22"/>
                  <w:szCs w:val="22"/>
                  <w:u w:val="single"/>
                </w:rPr>
                <w:t>request a radioactive waste pickup</w:t>
              </w:r>
            </w:hyperlink>
            <w:r w:rsidRPr="00EA430C">
              <w:rPr>
                <w:rStyle w:val="apple-converted-space"/>
                <w:rFonts w:ascii="Garamond" w:hAnsi="Garamond" w:cs="Calibri"/>
                <w:sz w:val="22"/>
                <w:szCs w:val="22"/>
              </w:rPr>
              <w:t> </w:t>
            </w: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from the Office of Radiation Safety or ensure radioactive waste is properly stored and secured. </w:t>
            </w:r>
            <w:r w:rsidRPr="00EA430C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Log all drain disposals ensuring drain disposal limits are not exceeded.</w:t>
            </w:r>
            <w:r w:rsidRPr="00EA430C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12A135AF" w14:textId="77777777" w:rsidR="00302E40" w:rsidRPr="00EA430C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810" w:type="dxa"/>
          </w:tcPr>
          <w:p w14:paraId="4D9542BB" w14:textId="77777777" w:rsidR="00302E40" w:rsidRPr="00EA430C" w:rsidRDefault="00302E40" w:rsidP="00302E40">
            <w:pPr>
              <w:rPr>
                <w:rFonts w:ascii="Garamond" w:hAnsi="Garamond" w:cs="Calibri"/>
              </w:rPr>
            </w:pPr>
          </w:p>
        </w:tc>
        <w:tc>
          <w:tcPr>
            <w:tcW w:w="3145" w:type="dxa"/>
          </w:tcPr>
          <w:p w14:paraId="722DD6B3" w14:textId="77777777" w:rsidR="00302E40" w:rsidRPr="00EA430C" w:rsidRDefault="00302E40" w:rsidP="00302E40">
            <w:pPr>
              <w:rPr>
                <w:rFonts w:ascii="Garamond" w:hAnsi="Garamond" w:cs="Calibri"/>
              </w:rPr>
            </w:pPr>
          </w:p>
        </w:tc>
      </w:tr>
    </w:tbl>
    <w:p w14:paraId="5D2F6974" w14:textId="5E1D16FB" w:rsidR="003F4A93" w:rsidRPr="00EA430C" w:rsidRDefault="003F4A93">
      <w:pPr>
        <w:rPr>
          <w:rFonts w:ascii="Garamond" w:hAnsi="Garamond"/>
        </w:rPr>
      </w:pPr>
    </w:p>
    <w:p w14:paraId="1D078FC6" w14:textId="5E9D5A1D" w:rsidR="00302E40" w:rsidRPr="00EA430C" w:rsidRDefault="00302E40">
      <w:pPr>
        <w:rPr>
          <w:rFonts w:ascii="Garamond" w:hAnsi="Garamond"/>
        </w:rPr>
      </w:pPr>
      <w:r w:rsidRPr="00EA430C">
        <w:rPr>
          <w:rFonts w:ascii="Garamond" w:hAnsi="Garamond"/>
        </w:rPr>
        <w:t>Security</w:t>
      </w:r>
      <w:r w:rsidR="00C07714" w:rsidRPr="00EA430C">
        <w:rPr>
          <w:rFonts w:ascii="Garamond" w:hAnsi="Garamond"/>
        </w:rPr>
        <w:t>:</w:t>
      </w:r>
      <w:r w:rsidRPr="00EA430C">
        <w:rPr>
          <w:rFonts w:ascii="Garamond" w:hAnsi="Garamond"/>
        </w:rPr>
        <w:t xml:space="preserve"> </w:t>
      </w:r>
    </w:p>
    <w:p w14:paraId="167B1713" w14:textId="77777777" w:rsidR="00302E40" w:rsidRPr="00EA430C" w:rsidRDefault="00302E4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810"/>
        <w:gridCol w:w="3145"/>
      </w:tblGrid>
      <w:tr w:rsidR="00302E40" w:rsidRPr="00EA430C" w14:paraId="5FBA55FE" w14:textId="77777777" w:rsidTr="00C07714">
        <w:tc>
          <w:tcPr>
            <w:tcW w:w="2695" w:type="dxa"/>
          </w:tcPr>
          <w:p w14:paraId="0738EC93" w14:textId="77777777" w:rsidR="00302E40" w:rsidRPr="00EA430C" w:rsidRDefault="00302E40" w:rsidP="00B542EC">
            <w:pPr>
              <w:rPr>
                <w:rFonts w:ascii="Garamond" w:hAnsi="Garamond" w:cs="Calibri"/>
                <w:sz w:val="22"/>
                <w:szCs w:val="22"/>
              </w:rPr>
            </w:pPr>
            <w:r w:rsidRPr="00EA430C">
              <w:rPr>
                <w:rFonts w:ascii="Garamond" w:hAnsi="Garamond" w:cs="Calibri"/>
                <w:sz w:val="22"/>
                <w:szCs w:val="22"/>
              </w:rPr>
              <w:t>Item</w:t>
            </w:r>
          </w:p>
        </w:tc>
        <w:tc>
          <w:tcPr>
            <w:tcW w:w="2700" w:type="dxa"/>
          </w:tcPr>
          <w:p w14:paraId="2DD876E1" w14:textId="77777777" w:rsidR="00302E40" w:rsidRPr="00EA430C" w:rsidRDefault="00302E40" w:rsidP="00B542EC">
            <w:pPr>
              <w:rPr>
                <w:rFonts w:ascii="Garamond" w:hAnsi="Garamond" w:cs="Calibri"/>
                <w:sz w:val="22"/>
                <w:szCs w:val="22"/>
              </w:rPr>
            </w:pPr>
            <w:r w:rsidRPr="00EA430C">
              <w:rPr>
                <w:rFonts w:ascii="Garamond" w:hAnsi="Garamond" w:cs="Calibri"/>
                <w:sz w:val="22"/>
                <w:szCs w:val="22"/>
              </w:rPr>
              <w:t>Complete</w:t>
            </w:r>
          </w:p>
        </w:tc>
        <w:tc>
          <w:tcPr>
            <w:tcW w:w="810" w:type="dxa"/>
          </w:tcPr>
          <w:p w14:paraId="64556769" w14:textId="77777777" w:rsidR="00302E40" w:rsidRPr="00EA430C" w:rsidRDefault="00302E40" w:rsidP="00B542EC">
            <w:pPr>
              <w:rPr>
                <w:rFonts w:ascii="Garamond" w:hAnsi="Garamond" w:cs="Calibri"/>
                <w:sz w:val="22"/>
                <w:szCs w:val="22"/>
              </w:rPr>
            </w:pPr>
            <w:r w:rsidRPr="00EA430C">
              <w:rPr>
                <w:rFonts w:ascii="Garamond" w:hAnsi="Garamond" w:cs="Calibri"/>
                <w:sz w:val="22"/>
                <w:szCs w:val="22"/>
              </w:rPr>
              <w:t>NA</w:t>
            </w:r>
          </w:p>
        </w:tc>
        <w:tc>
          <w:tcPr>
            <w:tcW w:w="3145" w:type="dxa"/>
          </w:tcPr>
          <w:p w14:paraId="3B6D0089" w14:textId="77777777" w:rsidR="00302E40" w:rsidRPr="00EA430C" w:rsidRDefault="00302E40" w:rsidP="00B542EC">
            <w:pPr>
              <w:rPr>
                <w:rFonts w:ascii="Garamond" w:hAnsi="Garamond" w:cs="Calibri"/>
                <w:sz w:val="22"/>
                <w:szCs w:val="22"/>
              </w:rPr>
            </w:pPr>
            <w:r w:rsidRPr="00EA430C">
              <w:rPr>
                <w:rFonts w:ascii="Garamond" w:hAnsi="Garamond" w:cs="Calibri"/>
                <w:sz w:val="22"/>
                <w:szCs w:val="22"/>
              </w:rPr>
              <w:t>Notes</w:t>
            </w:r>
          </w:p>
        </w:tc>
      </w:tr>
      <w:tr w:rsidR="00302E40" w:rsidRPr="00EA430C" w14:paraId="7AB45FED" w14:textId="77777777" w:rsidTr="00C07714">
        <w:tc>
          <w:tcPr>
            <w:tcW w:w="2695" w:type="dxa"/>
          </w:tcPr>
          <w:p w14:paraId="0A81E365" w14:textId="760AF5D5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Lock all entrances to the lab.  Ensure key personnel who will support critical functions have appropriate access.</w:t>
            </w:r>
            <w:r w:rsidRPr="00EA430C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33FD3F4E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727439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2E15CDC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02E40" w:rsidRPr="00EA430C" w14:paraId="3C248E51" w14:textId="77777777" w:rsidTr="00C07714">
        <w:tc>
          <w:tcPr>
            <w:tcW w:w="2695" w:type="dxa"/>
          </w:tcPr>
          <w:p w14:paraId="74D0F889" w14:textId="365BDBAB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Ensure windows are closed.</w:t>
            </w:r>
            <w:r w:rsidRPr="00EA430C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0FDBA046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A064AF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F4383CF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02E40" w:rsidRPr="00EA430C" w14:paraId="38054206" w14:textId="77777777" w:rsidTr="00C07714">
        <w:tc>
          <w:tcPr>
            <w:tcW w:w="2695" w:type="dxa"/>
          </w:tcPr>
          <w:p w14:paraId="61748567" w14:textId="1203B623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Secure lab notebooks and other data.</w:t>
            </w:r>
            <w:r w:rsidRPr="00EA430C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4E2EA14D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DEEDB7D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F67466A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02E40" w:rsidRPr="00EA430C" w14:paraId="28DEAE73" w14:textId="77777777" w:rsidTr="00C07714">
        <w:tc>
          <w:tcPr>
            <w:tcW w:w="2695" w:type="dxa"/>
          </w:tcPr>
          <w:p w14:paraId="2CCAE0B8" w14:textId="618C4116" w:rsidR="00302E40" w:rsidRPr="00EA430C" w:rsidRDefault="00302E40" w:rsidP="00302E40">
            <w:pPr>
              <w:rPr>
                <w:rStyle w:val="normaltextrun"/>
                <w:rFonts w:ascii="Garamond" w:hAnsi="Garamond"/>
                <w:sz w:val="22"/>
                <w:szCs w:val="22"/>
              </w:rPr>
            </w:pPr>
            <w:r w:rsidRPr="00EA430C">
              <w:rPr>
                <w:rStyle w:val="normaltextrun"/>
                <w:rFonts w:ascii="Garamond" w:hAnsi="Garamond" w:cs="Calibri"/>
                <w:sz w:val="22"/>
                <w:szCs w:val="22"/>
              </w:rPr>
              <w:t>Take laptops home.</w:t>
            </w:r>
            <w:r w:rsidRPr="00EA430C">
              <w:rPr>
                <w:rStyle w:val="eop"/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</w:tcPr>
          <w:p w14:paraId="7E1BD0F3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2BFFE1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F04091F" w14:textId="77777777" w:rsidR="00302E40" w:rsidRPr="00EA430C" w:rsidRDefault="00302E40" w:rsidP="00302E40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0B1575A3" w14:textId="5CA9C35B" w:rsidR="00302E40" w:rsidRPr="00EA430C" w:rsidRDefault="00302E40">
      <w:pPr>
        <w:rPr>
          <w:rFonts w:ascii="Garamond" w:hAnsi="Garamond"/>
        </w:rPr>
      </w:pPr>
    </w:p>
    <w:p w14:paraId="77B85624" w14:textId="541E595B" w:rsidR="00302E40" w:rsidRPr="00EA430C" w:rsidRDefault="00302E40">
      <w:pPr>
        <w:rPr>
          <w:rFonts w:ascii="Garamond" w:hAnsi="Garamond"/>
        </w:rPr>
      </w:pPr>
      <w:r w:rsidRPr="00EA430C">
        <w:rPr>
          <w:rStyle w:val="normaltextrun"/>
          <w:rFonts w:ascii="Garamond" w:hAnsi="Garamond" w:cs="Calibri"/>
          <w:color w:val="000000"/>
          <w:sz w:val="22"/>
          <w:szCs w:val="22"/>
        </w:rPr>
        <w:t>Please contact your</w:t>
      </w:r>
      <w:r w:rsidRPr="00EA430C">
        <w:rPr>
          <w:rStyle w:val="normaltextrun"/>
          <w:color w:val="000000"/>
          <w:sz w:val="22"/>
          <w:szCs w:val="22"/>
        </w:rPr>
        <w:t> </w:t>
      </w:r>
      <w:hyperlink r:id="rId16" w:tgtFrame="_blank" w:history="1">
        <w:r w:rsidRPr="00EA430C">
          <w:rPr>
            <w:rStyle w:val="normaltextrun"/>
            <w:rFonts w:ascii="Garamond" w:hAnsi="Garamond" w:cs="Calibri"/>
            <w:color w:val="0563C1"/>
            <w:sz w:val="22"/>
            <w:szCs w:val="22"/>
            <w:u w:val="single"/>
          </w:rPr>
          <w:t>Laboratory Safety Specialist</w:t>
        </w:r>
      </w:hyperlink>
      <w:r w:rsidRPr="00EA430C">
        <w:rPr>
          <w:rStyle w:val="normaltextrun"/>
          <w:color w:val="000000"/>
          <w:sz w:val="22"/>
          <w:szCs w:val="22"/>
        </w:rPr>
        <w:t> </w:t>
      </w:r>
      <w:r w:rsidRPr="00EA430C">
        <w:rPr>
          <w:rStyle w:val="normaltextrun"/>
          <w:rFonts w:ascii="Garamond" w:hAnsi="Garamond" w:cs="Calibri"/>
          <w:color w:val="000000"/>
          <w:sz w:val="22"/>
          <w:szCs w:val="22"/>
        </w:rPr>
        <w:t>or</w:t>
      </w:r>
      <w:r w:rsidRPr="00EA430C">
        <w:rPr>
          <w:rStyle w:val="normaltextrun"/>
          <w:color w:val="000000"/>
          <w:sz w:val="22"/>
          <w:szCs w:val="22"/>
        </w:rPr>
        <w:t> </w:t>
      </w:r>
      <w:hyperlink r:id="rId17" w:tgtFrame="_blank" w:history="1">
        <w:r w:rsidRPr="00EA430C">
          <w:rPr>
            <w:rStyle w:val="normaltextrun"/>
            <w:rFonts w:ascii="Garamond" w:hAnsi="Garamond" w:cs="Calibri"/>
            <w:color w:val="0563C1"/>
            <w:sz w:val="22"/>
            <w:szCs w:val="22"/>
            <w:u w:val="single"/>
          </w:rPr>
          <w:t>researchsafety@uchicago.edu</w:t>
        </w:r>
      </w:hyperlink>
      <w:r w:rsidRPr="00EA430C">
        <w:rPr>
          <w:rStyle w:val="normaltextrun"/>
          <w:color w:val="000000"/>
          <w:sz w:val="22"/>
          <w:szCs w:val="22"/>
        </w:rPr>
        <w:t> </w:t>
      </w:r>
      <w:r w:rsidRPr="00EA430C">
        <w:rPr>
          <w:rStyle w:val="normaltextrun"/>
          <w:rFonts w:ascii="Garamond" w:hAnsi="Garamond" w:cs="Calibri"/>
          <w:color w:val="000000"/>
          <w:sz w:val="22"/>
          <w:szCs w:val="22"/>
        </w:rPr>
        <w:t>with questions about how to secure</w:t>
      </w:r>
      <w:r w:rsidRPr="00302E40">
        <w:rPr>
          <w:rStyle w:val="normaltextrun"/>
          <w:rFonts w:ascii="Garamond" w:hAnsi="Garamond" w:cs="Calibri"/>
          <w:color w:val="000000"/>
          <w:sz w:val="22"/>
          <w:szCs w:val="22"/>
        </w:rPr>
        <w:t xml:space="preserve"> hazards or safely suspect research operations in your laboratory.</w:t>
      </w:r>
      <w:r w:rsidRPr="00302E40">
        <w:rPr>
          <w:rStyle w:val="eop"/>
          <w:rFonts w:ascii="Garamond" w:hAnsi="Garamond" w:cs="Calibri"/>
          <w:sz w:val="22"/>
          <w:szCs w:val="22"/>
        </w:rPr>
        <w:t> </w:t>
      </w:r>
    </w:p>
    <w:sectPr w:rsidR="00302E40" w:rsidRPr="00EA430C" w:rsidSect="00FD64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A400" w14:textId="77777777" w:rsidR="003A7D21" w:rsidRDefault="003A7D21" w:rsidP="00331AA2">
      <w:r>
        <w:separator/>
      </w:r>
    </w:p>
  </w:endnote>
  <w:endnote w:type="continuationSeparator" w:id="0">
    <w:p w14:paraId="031887E2" w14:textId="77777777" w:rsidR="003A7D21" w:rsidRDefault="003A7D21" w:rsidP="0033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1B7E" w14:textId="77777777" w:rsidR="00AD574C" w:rsidRDefault="00AD5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DF80" w14:textId="77777777" w:rsidR="00AD574C" w:rsidRDefault="00AD5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3925" w14:textId="77777777" w:rsidR="00AD574C" w:rsidRDefault="00AD5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7BC8F" w14:textId="77777777" w:rsidR="003A7D21" w:rsidRDefault="003A7D21" w:rsidP="00331AA2">
      <w:r>
        <w:separator/>
      </w:r>
    </w:p>
  </w:footnote>
  <w:footnote w:type="continuationSeparator" w:id="0">
    <w:p w14:paraId="1CB204C8" w14:textId="77777777" w:rsidR="003A7D21" w:rsidRDefault="003A7D21" w:rsidP="0033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5A42" w14:textId="77777777" w:rsidR="00AD574C" w:rsidRDefault="00AD5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221D" w14:textId="4C3FE26B" w:rsidR="00331AA2" w:rsidRDefault="00331AA2" w:rsidP="00331AA2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3984" w14:textId="64CA1D10" w:rsidR="00AD574C" w:rsidRDefault="00FD6418">
    <w:pPr>
      <w:pStyle w:val="Header"/>
    </w:pPr>
    <w:r>
      <w:rPr>
        <w:noProof/>
      </w:rPr>
      <w:drawing>
        <wp:inline distT="0" distB="0" distL="0" distR="0" wp14:anchorId="38C9D816" wp14:editId="0807D03F">
          <wp:extent cx="5943600" cy="742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P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C2"/>
    <w:rsid w:val="00087D39"/>
    <w:rsid w:val="00110C75"/>
    <w:rsid w:val="00154C3B"/>
    <w:rsid w:val="00172EC1"/>
    <w:rsid w:val="0021708D"/>
    <w:rsid w:val="00284790"/>
    <w:rsid w:val="00290B3B"/>
    <w:rsid w:val="00302E40"/>
    <w:rsid w:val="00331AA2"/>
    <w:rsid w:val="00364006"/>
    <w:rsid w:val="003A41C2"/>
    <w:rsid w:val="003A7D21"/>
    <w:rsid w:val="003F4A93"/>
    <w:rsid w:val="00412381"/>
    <w:rsid w:val="00441F46"/>
    <w:rsid w:val="004525D5"/>
    <w:rsid w:val="00503A56"/>
    <w:rsid w:val="00574577"/>
    <w:rsid w:val="0059398F"/>
    <w:rsid w:val="005C7C88"/>
    <w:rsid w:val="0062615B"/>
    <w:rsid w:val="00632CA4"/>
    <w:rsid w:val="0065081C"/>
    <w:rsid w:val="006A5F9E"/>
    <w:rsid w:val="0072262A"/>
    <w:rsid w:val="007E1572"/>
    <w:rsid w:val="00885DDC"/>
    <w:rsid w:val="00891827"/>
    <w:rsid w:val="009201D2"/>
    <w:rsid w:val="009B5437"/>
    <w:rsid w:val="009B6AE5"/>
    <w:rsid w:val="00A22218"/>
    <w:rsid w:val="00AC78FA"/>
    <w:rsid w:val="00AD574C"/>
    <w:rsid w:val="00B2490E"/>
    <w:rsid w:val="00B25EFF"/>
    <w:rsid w:val="00B9129E"/>
    <w:rsid w:val="00B951E6"/>
    <w:rsid w:val="00BF4A93"/>
    <w:rsid w:val="00C07714"/>
    <w:rsid w:val="00C16645"/>
    <w:rsid w:val="00C352D2"/>
    <w:rsid w:val="00C95789"/>
    <w:rsid w:val="00D03746"/>
    <w:rsid w:val="00D96DBC"/>
    <w:rsid w:val="00DA5F3F"/>
    <w:rsid w:val="00DC49C2"/>
    <w:rsid w:val="00E1595B"/>
    <w:rsid w:val="00E664D6"/>
    <w:rsid w:val="00E84B85"/>
    <w:rsid w:val="00EA430C"/>
    <w:rsid w:val="00EB20FD"/>
    <w:rsid w:val="00EB5B16"/>
    <w:rsid w:val="00ED46C7"/>
    <w:rsid w:val="00F90AB1"/>
    <w:rsid w:val="00FC1788"/>
    <w:rsid w:val="00FC569C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27F6"/>
  <w15:chartTrackingRefBased/>
  <w15:docId w15:val="{49C09891-219A-2743-B4E4-E57F211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A2"/>
  </w:style>
  <w:style w:type="paragraph" w:styleId="Footer">
    <w:name w:val="footer"/>
    <w:basedOn w:val="Normal"/>
    <w:link w:val="FooterChar"/>
    <w:uiPriority w:val="99"/>
    <w:unhideWhenUsed/>
    <w:rsid w:val="0033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A2"/>
  </w:style>
  <w:style w:type="character" w:styleId="CommentReference">
    <w:name w:val="annotation reference"/>
    <w:basedOn w:val="DefaultParagraphFont"/>
    <w:uiPriority w:val="99"/>
    <w:semiHidden/>
    <w:unhideWhenUsed/>
    <w:rsid w:val="00E84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8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5F3F"/>
  </w:style>
  <w:style w:type="table" w:styleId="TableGrid">
    <w:name w:val="Table Grid"/>
    <w:basedOn w:val="TableNormal"/>
    <w:uiPriority w:val="39"/>
    <w:rsid w:val="00DA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5B1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B5B16"/>
  </w:style>
  <w:style w:type="character" w:customStyle="1" w:styleId="apple-converted-space">
    <w:name w:val="apple-converted-space"/>
    <w:basedOn w:val="DefaultParagraphFont"/>
    <w:rsid w:val="00EB5B16"/>
  </w:style>
  <w:style w:type="character" w:customStyle="1" w:styleId="spellingerror">
    <w:name w:val="spellingerror"/>
    <w:basedOn w:val="DefaultParagraphFont"/>
    <w:rsid w:val="00EB5B16"/>
  </w:style>
  <w:style w:type="character" w:customStyle="1" w:styleId="eop">
    <w:name w:val="eop"/>
    <w:basedOn w:val="DefaultParagraphFont"/>
    <w:rsid w:val="00EB5B16"/>
  </w:style>
  <w:style w:type="character" w:styleId="Hyperlink">
    <w:name w:val="Hyperlink"/>
    <w:basedOn w:val="DefaultParagraphFont"/>
    <w:uiPriority w:val="99"/>
    <w:unhideWhenUsed/>
    <w:rsid w:val="00EB5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7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1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0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3qi0qp55mx5f5.cloudfront.net/researchsafety/docs/PFC.pdf?mtime=1560129776" TargetMode="External"/><Relationship Id="rId13" Type="http://schemas.openxmlformats.org/officeDocument/2006/relationships/hyperlink" Target="https://ehsa.uchicago.ed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d3qi0qp55mx5f5.cloudfront.net/safety/i/basic_pages/Quick_User_Guide_-_Requesting_a_Chemical_Waste_Pickup_Through_EHSA.pdf?mtime=1513026094" TargetMode="External"/><Relationship Id="rId12" Type="http://schemas.openxmlformats.org/officeDocument/2006/relationships/hyperlink" Target="mailto:safety@uchicago.edu" TargetMode="External"/><Relationship Id="rId17" Type="http://schemas.openxmlformats.org/officeDocument/2006/relationships/hyperlink" Target="mailto:researchsafety@uchicago.e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esearchsafety@uchicago.ed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esearchsafety@uchicago.edu" TargetMode="External"/><Relationship Id="rId11" Type="http://schemas.openxmlformats.org/officeDocument/2006/relationships/hyperlink" Target="https://researchsafety.uchicago.edu/about/programs/radiation-safety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radsafety@uchicago.edu?subject=Radioactive%20Waste%20Pickup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hsa.uchicago.edu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ehsa.uchicago.edu/" TargetMode="External"/><Relationship Id="rId14" Type="http://schemas.openxmlformats.org/officeDocument/2006/relationships/hyperlink" Target="https://safety.uchicago.edu/tools/ehs-assistant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nabasny/Library/Group%20Containers/UBF8T346G9.Office/User%20Content.localized/Templates.localized/OOP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OOP .dotx</Template>
  <TotalTime>35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Johnson</cp:lastModifiedBy>
  <cp:revision>7</cp:revision>
  <dcterms:created xsi:type="dcterms:W3CDTF">2020-03-16T13:30:00Z</dcterms:created>
  <dcterms:modified xsi:type="dcterms:W3CDTF">2020-03-16T15:57:00Z</dcterms:modified>
</cp:coreProperties>
</file>